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33" w:rsidRDefault="00C74833" w:rsidP="00C748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F1807">
        <w:rPr>
          <w:rFonts w:ascii="Times New Roman" w:hAnsi="Times New Roman" w:cs="Times New Roman"/>
          <w:b/>
          <w:sz w:val="28"/>
          <w:szCs w:val="24"/>
        </w:rPr>
        <w:t>Tájékoztató pedagógusok részére</w:t>
      </w:r>
    </w:p>
    <w:p w:rsidR="00C74833" w:rsidRPr="009F1807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807">
        <w:rPr>
          <w:rFonts w:ascii="Times New Roman" w:hAnsi="Times New Roman" w:cs="Times New Roman"/>
          <w:sz w:val="24"/>
          <w:szCs w:val="24"/>
          <w:shd w:val="clear" w:color="auto" w:fill="FFFFFF"/>
        </w:rPr>
        <w:t>A tábor időpontja:</w:t>
      </w:r>
      <w:r w:rsidRPr="009F1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807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2017. július 3. - augusztus 18</w:t>
      </w:r>
      <w:proofErr w:type="gramStart"/>
      <w:r w:rsidRPr="009F1807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18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F1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minden hétköznap 8.00-16.00 óra között. A gyerekekre a gyülekezési idő (7.00-8.00) és a táborozást követő idő (16.00-17.00) alatt, valamint a tábor teljes ideje alatt képzett felügyelők vigyáznak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ezért várjuk az Önök jelentkezését!</w:t>
      </w:r>
    </w:p>
    <w:p w:rsidR="00C74833" w:rsidRPr="009F1807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833" w:rsidRPr="00526388" w:rsidRDefault="00C74833" w:rsidP="00C74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88">
        <w:rPr>
          <w:rFonts w:ascii="Times New Roman" w:hAnsi="Times New Roman" w:cs="Times New Roman"/>
          <w:b/>
          <w:sz w:val="24"/>
          <w:szCs w:val="24"/>
          <w:u w:val="single"/>
        </w:rPr>
        <w:t>Képzett felügyelők foglalkoztatása:</w:t>
      </w:r>
    </w:p>
    <w:p w:rsidR="00C74833" w:rsidRPr="009F1807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Önök </w:t>
      </w:r>
      <w:r w:rsidRPr="009F1807">
        <w:rPr>
          <w:rFonts w:ascii="Times New Roman" w:hAnsi="Times New Roman" w:cs="Times New Roman"/>
          <w:sz w:val="24"/>
          <w:szCs w:val="24"/>
        </w:rPr>
        <w:t>munkáját animátorok egészítik ki,</w:t>
      </w:r>
      <w:r>
        <w:rPr>
          <w:rFonts w:ascii="Times New Roman" w:hAnsi="Times New Roman" w:cs="Times New Roman"/>
          <w:sz w:val="24"/>
          <w:szCs w:val="24"/>
        </w:rPr>
        <w:t xml:space="preserve"> amely fordítva is igaz, a táboroztatást</w:t>
      </w:r>
      <w:r w:rsidRPr="009F1807">
        <w:rPr>
          <w:rFonts w:ascii="Times New Roman" w:hAnsi="Times New Roman" w:cs="Times New Roman"/>
          <w:sz w:val="24"/>
          <w:szCs w:val="24"/>
        </w:rPr>
        <w:t xml:space="preserve"> szoros együttműködésben </w:t>
      </w:r>
      <w:r>
        <w:rPr>
          <w:rFonts w:ascii="Times New Roman" w:hAnsi="Times New Roman" w:cs="Times New Roman"/>
          <w:sz w:val="24"/>
          <w:szCs w:val="24"/>
        </w:rPr>
        <w:t xml:space="preserve">végzik. </w:t>
      </w:r>
      <w:r w:rsidRPr="009F1807">
        <w:rPr>
          <w:rFonts w:ascii="Times New Roman" w:hAnsi="Times New Roman" w:cs="Times New Roman"/>
          <w:sz w:val="24"/>
          <w:szCs w:val="24"/>
        </w:rPr>
        <w:t>20 gyermek után 1 fő</w:t>
      </w:r>
      <w:r>
        <w:rPr>
          <w:rFonts w:ascii="Times New Roman" w:hAnsi="Times New Roman" w:cs="Times New Roman"/>
          <w:sz w:val="24"/>
          <w:szCs w:val="24"/>
        </w:rPr>
        <w:t xml:space="preserve"> pedagógust kívánunk alkalmazni, aki nagyobb létszám esetén társául 1 fő animátort kap.</w:t>
      </w:r>
      <w:r w:rsidR="00D3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33" w:rsidRPr="009F1807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33" w:rsidRPr="009F1807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 xml:space="preserve">A 20 főnél kisebb létszámú csoportok </w:t>
      </w:r>
      <w:r>
        <w:rPr>
          <w:rFonts w:ascii="Times New Roman" w:hAnsi="Times New Roman" w:cs="Times New Roman"/>
          <w:sz w:val="24"/>
          <w:szCs w:val="24"/>
        </w:rPr>
        <w:t xml:space="preserve">a korábbi évekhez hasonlóan </w:t>
      </w:r>
      <w:r w:rsidR="000F71D4">
        <w:rPr>
          <w:rFonts w:ascii="Times New Roman" w:hAnsi="Times New Roman" w:cs="Times New Roman"/>
          <w:sz w:val="24"/>
          <w:szCs w:val="24"/>
        </w:rPr>
        <w:t xml:space="preserve">összevonásra kerülnek, ezért kérjük arra a lehetőségre is számítsanak, hogy nem csak a saját iskolájuk diákjaira kell felügyelni. </w:t>
      </w:r>
      <w:r w:rsidRPr="009F1807">
        <w:rPr>
          <w:rFonts w:ascii="Times New Roman" w:hAnsi="Times New Roman" w:cs="Times New Roman"/>
          <w:sz w:val="24"/>
          <w:szCs w:val="24"/>
          <w:shd w:val="clear" w:color="auto" w:fill="FFFFFF"/>
        </w:rPr>
        <w:t>Amennyiben egy csoportban legalább 5 fő sajátos nevelési igényű gyermek kerül regisztrálásra, úgy a csoportnál a tanév során alkalmazott felügyeleti létszámot vesszük figyelembe.</w:t>
      </w:r>
    </w:p>
    <w:p w:rsidR="00C74833" w:rsidRDefault="00C74833" w:rsidP="00C7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833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VÁLTOZÁS! Az önök</w:t>
      </w:r>
      <w:r w:rsidRPr="00526388">
        <w:rPr>
          <w:rFonts w:ascii="Times New Roman" w:hAnsi="Times New Roman" w:cs="Times New Roman"/>
          <w:sz w:val="24"/>
          <w:szCs w:val="24"/>
        </w:rPr>
        <w:t xml:space="preserve"> napi munkabére:</w:t>
      </w:r>
      <w:r w:rsidRPr="009F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bruttó 7.200 Ft-ról </w:t>
      </w:r>
      <w:r w:rsidRPr="009F1807">
        <w:rPr>
          <w:rFonts w:ascii="Times New Roman" w:hAnsi="Times New Roman" w:cs="Times New Roman"/>
          <w:b/>
          <w:sz w:val="24"/>
          <w:szCs w:val="24"/>
        </w:rPr>
        <w:t>8.000 Ft</w:t>
      </w:r>
      <w:r>
        <w:rPr>
          <w:rFonts w:ascii="Times New Roman" w:hAnsi="Times New Roman" w:cs="Times New Roman"/>
          <w:b/>
          <w:sz w:val="24"/>
          <w:szCs w:val="24"/>
        </w:rPr>
        <w:t>-ra növekedett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33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833" w:rsidRPr="00526388" w:rsidRDefault="00C74833" w:rsidP="00C74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263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Jelentkezés:</w:t>
      </w:r>
    </w:p>
    <w:p w:rsidR="00C74833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budapesti nyári napközis táborokba való jelentkezést e-mailben, az </w:t>
      </w:r>
      <w:hyperlink r:id="rId5" w:tgtFrame="_blank" w:history="1">
        <w:r w:rsidRPr="009F18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obudainyaritabor@obudasport.hu</w:t>
        </w:r>
      </w:hyperlink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 e-mail címen kérjük megtenni.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jelentkezéseket június 9</w:t>
      </w:r>
      <w:r w:rsidRPr="001C14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 fogadjuk,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kérjük a </w:t>
      </w:r>
      <w:r w:rsidRPr="001C1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táborhelyszínt és a táboroztatási hetet/heteket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tavalyi gyakorlat alapján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14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aki tud ügyeletet vállalni, az az ügyeleti időt is jelölje meg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Az erre az időre eső részarányos díjat a m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unkabérrel együtt számoljuk el.</w:t>
      </w:r>
      <w:r w:rsidRPr="00923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években megküldött </w:t>
      </w:r>
      <w:r w:rsidRPr="001C14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pedagógusi beosztást a fentiek értemében nem kell részünkre megküldeni,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azokat az Óbudai Sport Kft. készíti el.</w:t>
      </w:r>
    </w:p>
    <w:p w:rsidR="00C74833" w:rsidRPr="001C14E7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833" w:rsidRDefault="00C74833" w:rsidP="00C7483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 xml:space="preserve">A táboroztatási feladatot </w:t>
      </w:r>
      <w:r w:rsidRPr="009F1807">
        <w:rPr>
          <w:rFonts w:ascii="Times New Roman" w:hAnsi="Times New Roman" w:cs="Times New Roman"/>
          <w:b/>
          <w:sz w:val="24"/>
          <w:szCs w:val="24"/>
        </w:rPr>
        <w:t>egyéni vállalkozóként</w:t>
      </w:r>
      <w:r w:rsidRPr="009F1807">
        <w:rPr>
          <w:rFonts w:ascii="Times New Roman" w:hAnsi="Times New Roman" w:cs="Times New Roman"/>
          <w:sz w:val="24"/>
          <w:szCs w:val="24"/>
        </w:rPr>
        <w:t xml:space="preserve"> vagy </w:t>
      </w:r>
      <w:r w:rsidRPr="009F1807">
        <w:rPr>
          <w:rFonts w:ascii="Times New Roman" w:hAnsi="Times New Roman" w:cs="Times New Roman"/>
          <w:b/>
          <w:sz w:val="24"/>
          <w:szCs w:val="24"/>
        </w:rPr>
        <w:t>társas vállalkozás</w:t>
      </w:r>
      <w:r w:rsidRPr="009F1807">
        <w:rPr>
          <w:rFonts w:ascii="Times New Roman" w:hAnsi="Times New Roman" w:cs="Times New Roman"/>
          <w:sz w:val="24"/>
          <w:szCs w:val="24"/>
        </w:rPr>
        <w:t xml:space="preserve"> </w:t>
      </w:r>
      <w:r w:rsidRPr="009F1807">
        <w:rPr>
          <w:rFonts w:ascii="Times New Roman" w:hAnsi="Times New Roman" w:cs="Times New Roman"/>
          <w:b/>
          <w:sz w:val="24"/>
          <w:szCs w:val="24"/>
          <w:u w:val="single"/>
        </w:rPr>
        <w:t>tagjaként</w:t>
      </w:r>
      <w:r w:rsidRPr="009F1807">
        <w:rPr>
          <w:rFonts w:ascii="Times New Roman" w:hAnsi="Times New Roman" w:cs="Times New Roman"/>
          <w:sz w:val="24"/>
          <w:szCs w:val="24"/>
        </w:rPr>
        <w:t xml:space="preserve"> is el lehet látni, amennyiben a vállalkozás </w:t>
      </w:r>
      <w:r w:rsidRPr="009F1807">
        <w:rPr>
          <w:rFonts w:ascii="Times New Roman" w:hAnsi="Times New Roman" w:cs="Times New Roman"/>
          <w:b/>
          <w:sz w:val="24"/>
          <w:szCs w:val="24"/>
          <w:u w:val="single"/>
        </w:rPr>
        <w:t>tevékenységi körében</w:t>
      </w:r>
      <w:r w:rsidRPr="009F1807">
        <w:rPr>
          <w:rFonts w:ascii="Times New Roman" w:hAnsi="Times New Roman" w:cs="Times New Roman"/>
          <w:sz w:val="24"/>
          <w:szCs w:val="24"/>
        </w:rPr>
        <w:t xml:space="preserve"> szerepel olyan oktatási tevékenység, amely a feladat ellátásához szükséges. A fenti feltételek </w:t>
      </w:r>
      <w:r w:rsidRPr="009F1807">
        <w:rPr>
          <w:rFonts w:ascii="Times New Roman" w:hAnsi="Times New Roman" w:cs="Times New Roman"/>
          <w:sz w:val="24"/>
          <w:szCs w:val="24"/>
          <w:u w:val="single"/>
        </w:rPr>
        <w:t>hiányában,</w:t>
      </w:r>
      <w:r w:rsidRPr="009F1807">
        <w:rPr>
          <w:rFonts w:ascii="Times New Roman" w:hAnsi="Times New Roman" w:cs="Times New Roman"/>
          <w:sz w:val="24"/>
          <w:szCs w:val="24"/>
        </w:rPr>
        <w:t xml:space="preserve"> megbízási díjat tartalmazó megbízási szerződés kerül aláírásra. Társas vállalkozás </w:t>
      </w:r>
      <w:r w:rsidRPr="009F1807">
        <w:rPr>
          <w:rFonts w:ascii="Times New Roman" w:hAnsi="Times New Roman" w:cs="Times New Roman"/>
          <w:sz w:val="24"/>
          <w:szCs w:val="24"/>
          <w:u w:val="single"/>
        </w:rPr>
        <w:t>alkalmazottjaként a feladat nem végezhető</w:t>
      </w:r>
      <w:r w:rsidRPr="009F1807">
        <w:rPr>
          <w:rFonts w:ascii="Times New Roman" w:hAnsi="Times New Roman" w:cs="Times New Roman"/>
          <w:sz w:val="24"/>
          <w:szCs w:val="24"/>
        </w:rPr>
        <w:t xml:space="preserve">. Az </w:t>
      </w:r>
      <w:r w:rsidRPr="009F1807">
        <w:rPr>
          <w:rFonts w:ascii="Times New Roman" w:hAnsi="Times New Roman" w:cs="Times New Roman"/>
          <w:sz w:val="24"/>
          <w:szCs w:val="24"/>
          <w:u w:val="single"/>
        </w:rPr>
        <w:t>egyéni vállalkozói igazolvány másolatát</w:t>
      </w:r>
      <w:r w:rsidRPr="009F1807">
        <w:rPr>
          <w:rFonts w:ascii="Times New Roman" w:hAnsi="Times New Roman" w:cs="Times New Roman"/>
          <w:sz w:val="24"/>
          <w:szCs w:val="24"/>
        </w:rPr>
        <w:t xml:space="preserve"> a szerződéshez mellékelni kell.</w:t>
      </w:r>
    </w:p>
    <w:p w:rsidR="00C74833" w:rsidRPr="009F1807" w:rsidRDefault="00C74833" w:rsidP="00C7483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C74833" w:rsidRPr="009F1807" w:rsidRDefault="00C74833" w:rsidP="00C74833">
      <w:pPr>
        <w:pStyle w:val="NormlWeb"/>
        <w:spacing w:before="0" w:beforeAutospacing="0" w:after="0" w:afterAutospacing="0"/>
        <w:ind w:right="-51"/>
        <w:jc w:val="both"/>
      </w:pPr>
      <w:r w:rsidRPr="009F1807">
        <w:t xml:space="preserve">Akiknek számfejtve lesz a megbízási díja, a tavalyi elszámoláskor megkapott </w:t>
      </w:r>
      <w:r w:rsidRPr="009F1807">
        <w:rPr>
          <w:b/>
          <w:bCs/>
        </w:rPr>
        <w:t>TB kiskönyvet</w:t>
      </w:r>
      <w:r w:rsidRPr="009F1807">
        <w:t xml:space="preserve"> is </w:t>
      </w:r>
      <w:r w:rsidRPr="009F1807">
        <w:rPr>
          <w:u w:val="single"/>
        </w:rPr>
        <w:t>el kell hozni</w:t>
      </w:r>
      <w:r w:rsidRPr="009F1807">
        <w:t xml:space="preserve">. </w:t>
      </w:r>
      <w:r>
        <w:t xml:space="preserve">Az iskolaorvosnál lévő </w:t>
      </w:r>
      <w:r w:rsidRPr="00C74833">
        <w:rPr>
          <w:u w:val="single"/>
        </w:rPr>
        <w:t>alkalmassági igazolás fénymásolatát</w:t>
      </w:r>
      <w:r>
        <w:t xml:space="preserve"> kérjük, hozzák magukkal! </w:t>
      </w:r>
      <w:r w:rsidRPr="009F1807">
        <w:t xml:space="preserve">Amennyiben még nem rendelkezik az általunk kiállított TB kiskönyvvel, úgy legyenek szívesek </w:t>
      </w:r>
      <w:r>
        <w:t>jelezni ezt a jelentkezésnél.</w:t>
      </w:r>
      <w:r w:rsidRPr="009F1807">
        <w:t xml:space="preserve"> Az állandó jogviszonyukhoz kapcsolódóan a Magyar Államkincstárnál leadott kiskönyveket </w:t>
      </w:r>
      <w:r w:rsidRPr="009F1807">
        <w:rPr>
          <w:b/>
          <w:u w:val="single"/>
        </w:rPr>
        <w:t>NE kérjék ki</w:t>
      </w:r>
      <w:r w:rsidRPr="009F1807">
        <w:t>!</w:t>
      </w:r>
    </w:p>
    <w:p w:rsidR="00C74833" w:rsidRPr="001C14E7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833" w:rsidRDefault="00C74833" w:rsidP="00C7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jelentkezések alapján a szerződéseket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nyilatkozatokat 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Óbudai Sport és Szabadidő Nonprofit Kft. küldi meg a pedagógusoknak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melyeket </w:t>
      </w:r>
      <w:r w:rsidRPr="009239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kitöltve kérünk visszaküldeni a táboroztatás előtt</w:t>
      </w:r>
      <w:r w:rsidRPr="001C14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F180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74833" w:rsidRDefault="00C74833" w:rsidP="00C748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833" w:rsidRPr="00B62212" w:rsidRDefault="00C74833" w:rsidP="00C748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Kérdés </w:t>
      </w:r>
      <w:proofErr w:type="gramStart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>esetén</w:t>
      </w:r>
      <w:proofErr w:type="gramEnd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telefonon – 1/388-9770 –  és e-mailben –</w:t>
      </w:r>
      <w:r w:rsidRPr="009D03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9D03DD">
          <w:rPr>
            <w:rStyle w:val="Hiperhivatkozs"/>
            <w:rFonts w:ascii="Times New Roman" w:hAnsi="Times New Roman" w:cs="Times New Roman"/>
            <w:sz w:val="24"/>
            <w:szCs w:val="24"/>
          </w:rPr>
          <w:t>obudainyaritabor@obudasport.hu</w:t>
        </w:r>
      </w:hyperlink>
      <w:r w:rsidRPr="009D03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állun</w:t>
      </w:r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>k rendelkezésükre:</w:t>
      </w:r>
      <w:r w:rsidRPr="009D03DD">
        <w:rPr>
          <w:rFonts w:ascii="Times New Roman" w:hAnsi="Times New Roman" w:cs="Times New Roman"/>
          <w:sz w:val="24"/>
          <w:szCs w:val="24"/>
        </w:rPr>
        <w:br/>
      </w:r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Kiserdei tábor: </w:t>
      </w:r>
      <w:proofErr w:type="spellStart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>Pinviczky</w:t>
      </w:r>
      <w:proofErr w:type="spellEnd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Petra</w:t>
      </w:r>
      <w:r w:rsidRPr="009D03DD">
        <w:rPr>
          <w:rFonts w:ascii="Times New Roman" w:hAnsi="Times New Roman" w:cs="Times New Roman"/>
          <w:sz w:val="24"/>
          <w:szCs w:val="24"/>
        </w:rPr>
        <w:br/>
      </w:r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Laborc utcai tábor: </w:t>
      </w:r>
      <w:proofErr w:type="spellStart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>Mári</w:t>
      </w:r>
      <w:proofErr w:type="spellEnd"/>
      <w:r w:rsidRPr="009D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Dorottya </w:t>
      </w:r>
    </w:p>
    <w:sectPr w:rsidR="00C74833" w:rsidRPr="00B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3"/>
    <w:rsid w:val="00012F90"/>
    <w:rsid w:val="000F71D4"/>
    <w:rsid w:val="00B62212"/>
    <w:rsid w:val="00C74833"/>
    <w:rsid w:val="00D31776"/>
    <w:rsid w:val="00F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8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74833"/>
  </w:style>
  <w:style w:type="character" w:styleId="Kiemels2">
    <w:name w:val="Strong"/>
    <w:basedOn w:val="Bekezdsalapbettpusa"/>
    <w:uiPriority w:val="22"/>
    <w:qFormat/>
    <w:rsid w:val="00C74833"/>
    <w:rPr>
      <w:b/>
      <w:bCs/>
    </w:rPr>
  </w:style>
  <w:style w:type="paragraph" w:styleId="NormlWeb">
    <w:name w:val="Normal (Web)"/>
    <w:basedOn w:val="Norml"/>
    <w:rsid w:val="00C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74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8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74833"/>
  </w:style>
  <w:style w:type="character" w:styleId="Kiemels2">
    <w:name w:val="Strong"/>
    <w:basedOn w:val="Bekezdsalapbettpusa"/>
    <w:uiPriority w:val="22"/>
    <w:qFormat/>
    <w:rsid w:val="00C74833"/>
    <w:rPr>
      <w:b/>
      <w:bCs/>
    </w:rPr>
  </w:style>
  <w:style w:type="paragraph" w:styleId="NormlWeb">
    <w:name w:val="Normal (Web)"/>
    <w:basedOn w:val="Norml"/>
    <w:rsid w:val="00C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7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udainyaritabor@obudasport.hu" TargetMode="External"/><Relationship Id="rId5" Type="http://schemas.openxmlformats.org/officeDocument/2006/relationships/hyperlink" Target="mailto:obudainyaritabor@obuda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Ügyvezető</cp:lastModifiedBy>
  <cp:revision>2</cp:revision>
  <cp:lastPrinted>2017-05-19T11:50:00Z</cp:lastPrinted>
  <dcterms:created xsi:type="dcterms:W3CDTF">2017-05-22T16:57:00Z</dcterms:created>
  <dcterms:modified xsi:type="dcterms:W3CDTF">2017-05-22T16:57:00Z</dcterms:modified>
</cp:coreProperties>
</file>