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C2" w:rsidRPr="004417ED" w:rsidRDefault="009F3616" w:rsidP="004417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417ED">
        <w:rPr>
          <w:rFonts w:ascii="Arial" w:hAnsi="Arial" w:cs="Arial"/>
          <w:b/>
          <w:i/>
          <w:sz w:val="20"/>
          <w:szCs w:val="20"/>
        </w:rPr>
        <w:t>Az én városom, a mi Világörökségünk</w:t>
      </w:r>
      <w:r w:rsidRPr="004417ED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986859" w:rsidRPr="004417ED" w:rsidRDefault="009F3616" w:rsidP="004417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17ED">
        <w:rPr>
          <w:rFonts w:ascii="Arial" w:hAnsi="Arial" w:cs="Arial"/>
          <w:b/>
          <w:sz w:val="20"/>
          <w:szCs w:val="20"/>
        </w:rPr>
        <w:t>VIDEÓPÁLYÁZAT</w:t>
      </w:r>
    </w:p>
    <w:p w:rsidR="00022CE1" w:rsidRPr="004417ED" w:rsidRDefault="00022CE1" w:rsidP="004417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7C2" w:rsidRPr="004417ED" w:rsidRDefault="00D827C2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417ED" w:rsidRPr="004417ED" w:rsidRDefault="00B5338B" w:rsidP="004417E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</w:t>
      </w:r>
      <w:r w:rsidRPr="004417ED">
        <w:rPr>
          <w:rFonts w:ascii="Arial" w:hAnsi="Arial" w:cs="Arial"/>
          <w:b/>
          <w:sz w:val="20"/>
          <w:szCs w:val="20"/>
        </w:rPr>
        <w:t>Világörökség Városok Szervezete</w:t>
      </w:r>
      <w:r w:rsidRPr="004417ED">
        <w:rPr>
          <w:rFonts w:ascii="Arial" w:hAnsi="Arial" w:cs="Arial"/>
          <w:sz w:val="20"/>
          <w:szCs w:val="20"/>
        </w:rPr>
        <w:t xml:space="preserve"> (OWHC </w:t>
      </w:r>
      <w:proofErr w:type="spellStart"/>
      <w:r w:rsidRPr="004417ED">
        <w:rPr>
          <w:rFonts w:ascii="Arial" w:hAnsi="Arial" w:cs="Arial"/>
          <w:sz w:val="20"/>
          <w:szCs w:val="20"/>
        </w:rPr>
        <w:t>Organisation</w:t>
      </w:r>
      <w:proofErr w:type="spellEnd"/>
      <w:r w:rsidRPr="004417ED">
        <w:rPr>
          <w:rFonts w:ascii="Arial" w:hAnsi="Arial" w:cs="Arial"/>
          <w:sz w:val="20"/>
          <w:szCs w:val="20"/>
        </w:rPr>
        <w:t xml:space="preserve"> of World </w:t>
      </w:r>
      <w:proofErr w:type="spellStart"/>
      <w:r w:rsidRPr="004417ED">
        <w:rPr>
          <w:rFonts w:ascii="Arial" w:hAnsi="Arial" w:cs="Arial"/>
          <w:sz w:val="20"/>
          <w:szCs w:val="20"/>
        </w:rPr>
        <w:t>Heritage</w:t>
      </w:r>
      <w:proofErr w:type="spellEnd"/>
      <w:r w:rsidRPr="004417ED">
        <w:rPr>
          <w:rFonts w:ascii="Arial" w:hAnsi="Arial" w:cs="Arial"/>
          <w:sz w:val="20"/>
          <w:szCs w:val="20"/>
        </w:rPr>
        <w:t xml:space="preserve"> Cities) videópályázatot hirdet </w:t>
      </w:r>
      <w:r w:rsidRPr="004417ED">
        <w:rPr>
          <w:rFonts w:ascii="Arial" w:hAnsi="Arial" w:cs="Arial"/>
          <w:b/>
          <w:i/>
          <w:sz w:val="20"/>
          <w:szCs w:val="20"/>
        </w:rPr>
        <w:t>„Az én városom, a mi Világörökségünk”</w:t>
      </w:r>
      <w:r w:rsidRPr="004417ED">
        <w:rPr>
          <w:rFonts w:ascii="Arial" w:hAnsi="Arial" w:cs="Arial"/>
          <w:sz w:val="20"/>
          <w:szCs w:val="20"/>
        </w:rPr>
        <w:t xml:space="preserve"> </w:t>
      </w:r>
      <w:r w:rsidRPr="004417ED">
        <w:rPr>
          <w:rFonts w:ascii="Arial" w:hAnsi="Arial" w:cs="Arial"/>
          <w:i/>
          <w:sz w:val="20"/>
          <w:szCs w:val="20"/>
        </w:rPr>
        <w:t>(</w:t>
      </w:r>
      <w:proofErr w:type="spellStart"/>
      <w:r w:rsidRPr="004417ED">
        <w:rPr>
          <w:rFonts w:ascii="Arial" w:hAnsi="Arial" w:cs="Arial"/>
          <w:i/>
          <w:sz w:val="20"/>
          <w:szCs w:val="20"/>
        </w:rPr>
        <w:t>My</w:t>
      </w:r>
      <w:proofErr w:type="spellEnd"/>
      <w:r w:rsidRPr="004417ED">
        <w:rPr>
          <w:rFonts w:ascii="Arial" w:hAnsi="Arial" w:cs="Arial"/>
          <w:i/>
          <w:sz w:val="20"/>
          <w:szCs w:val="20"/>
        </w:rPr>
        <w:t xml:space="preserve"> city, </w:t>
      </w:r>
      <w:proofErr w:type="spellStart"/>
      <w:r w:rsidRPr="004417ED">
        <w:rPr>
          <w:rFonts w:ascii="Arial" w:hAnsi="Arial" w:cs="Arial"/>
          <w:i/>
          <w:sz w:val="20"/>
          <w:szCs w:val="20"/>
        </w:rPr>
        <w:t>our</w:t>
      </w:r>
      <w:proofErr w:type="spellEnd"/>
      <w:r w:rsidRPr="004417ED">
        <w:rPr>
          <w:rFonts w:ascii="Arial" w:hAnsi="Arial" w:cs="Arial"/>
          <w:i/>
          <w:sz w:val="20"/>
          <w:szCs w:val="20"/>
        </w:rPr>
        <w:t xml:space="preserve"> World </w:t>
      </w:r>
      <w:proofErr w:type="spellStart"/>
      <w:r w:rsidRPr="004417ED">
        <w:rPr>
          <w:rFonts w:ascii="Arial" w:hAnsi="Arial" w:cs="Arial"/>
          <w:i/>
          <w:sz w:val="20"/>
          <w:szCs w:val="20"/>
        </w:rPr>
        <w:t>Heritage</w:t>
      </w:r>
      <w:proofErr w:type="spellEnd"/>
      <w:r w:rsidRPr="004417ED">
        <w:rPr>
          <w:rFonts w:ascii="Arial" w:hAnsi="Arial" w:cs="Arial"/>
          <w:i/>
          <w:sz w:val="20"/>
          <w:szCs w:val="20"/>
        </w:rPr>
        <w:t>)</w:t>
      </w:r>
      <w:r w:rsidRPr="004417ED">
        <w:rPr>
          <w:rFonts w:ascii="Arial" w:hAnsi="Arial" w:cs="Arial"/>
          <w:sz w:val="20"/>
          <w:szCs w:val="20"/>
        </w:rPr>
        <w:t xml:space="preserve"> címmel.</w:t>
      </w:r>
      <w:r w:rsidR="001156CE" w:rsidRPr="004417ED">
        <w:rPr>
          <w:rFonts w:ascii="Arial" w:hAnsi="Arial" w:cs="Arial"/>
          <w:sz w:val="20"/>
          <w:szCs w:val="20"/>
        </w:rPr>
        <w:t xml:space="preserve"> </w:t>
      </w:r>
      <w:r w:rsidR="008E499F" w:rsidRPr="004417ED">
        <w:rPr>
          <w:rFonts w:ascii="Arial" w:hAnsi="Arial" w:cs="Arial"/>
          <w:sz w:val="20"/>
          <w:szCs w:val="20"/>
        </w:rPr>
        <w:t xml:space="preserve"> </w:t>
      </w:r>
    </w:p>
    <w:p w:rsidR="00D827C2" w:rsidRPr="004417ED" w:rsidRDefault="008E499F" w:rsidP="004417E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Budapest Főváros Önkormányzata, mint az OWHC szervezet tagja a Deák 17 Galéria közreműködésével várja a jelentkezéseket a verseny első fordulójára, melyen kiválasztásra kerül mindkét kategória legjobbja, akik részt vehetnek a nemzetközi megmérettetésen.</w:t>
      </w:r>
    </w:p>
    <w:p w:rsidR="001156CE" w:rsidRPr="004417ED" w:rsidRDefault="00393882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A pályázat</w:t>
      </w:r>
      <w:r w:rsidR="00B5338B" w:rsidRPr="004417ED">
        <w:rPr>
          <w:rFonts w:ascii="Arial" w:hAnsi="Arial" w:cs="Arial"/>
          <w:sz w:val="20"/>
          <w:szCs w:val="20"/>
        </w:rPr>
        <w:t xml:space="preserve"> </w:t>
      </w:r>
      <w:r w:rsidR="00B5338B" w:rsidRPr="004417ED">
        <w:rPr>
          <w:rFonts w:ascii="Arial" w:hAnsi="Arial" w:cs="Arial"/>
          <w:b/>
          <w:sz w:val="20"/>
          <w:szCs w:val="20"/>
        </w:rPr>
        <w:t>két kategóriában</w:t>
      </w:r>
      <w:r w:rsidR="00B5338B" w:rsidRPr="004417ED">
        <w:rPr>
          <w:rFonts w:ascii="Arial" w:hAnsi="Arial" w:cs="Arial"/>
          <w:sz w:val="20"/>
          <w:szCs w:val="20"/>
        </w:rPr>
        <w:t xml:space="preserve"> kerül meghirdetésre:</w:t>
      </w:r>
      <w:r w:rsidR="00824BBD" w:rsidRPr="004417ED">
        <w:rPr>
          <w:rFonts w:ascii="Arial" w:hAnsi="Arial" w:cs="Arial"/>
          <w:sz w:val="20"/>
          <w:szCs w:val="20"/>
        </w:rPr>
        <w:t xml:space="preserve"> </w:t>
      </w:r>
      <w:r w:rsidR="00575168" w:rsidRPr="004417ED">
        <w:rPr>
          <w:rFonts w:ascii="Arial" w:hAnsi="Arial" w:cs="Arial"/>
          <w:b/>
          <w:sz w:val="20"/>
          <w:szCs w:val="20"/>
        </w:rPr>
        <w:t>14-17 év közötti</w:t>
      </w:r>
      <w:r w:rsidR="00575168" w:rsidRPr="004417ED">
        <w:rPr>
          <w:rFonts w:ascii="Arial" w:hAnsi="Arial" w:cs="Arial"/>
          <w:sz w:val="20"/>
          <w:szCs w:val="20"/>
        </w:rPr>
        <w:t xml:space="preserve">, illetve </w:t>
      </w:r>
      <w:r w:rsidR="00575168" w:rsidRPr="004417ED">
        <w:rPr>
          <w:rFonts w:ascii="Arial" w:hAnsi="Arial" w:cs="Arial"/>
          <w:b/>
          <w:sz w:val="20"/>
          <w:szCs w:val="20"/>
        </w:rPr>
        <w:t xml:space="preserve">18-21 év közötti </w:t>
      </w:r>
      <w:r w:rsidR="00575168" w:rsidRPr="004417ED">
        <w:rPr>
          <w:rFonts w:ascii="Arial" w:hAnsi="Arial" w:cs="Arial"/>
          <w:sz w:val="20"/>
          <w:szCs w:val="20"/>
        </w:rPr>
        <w:t xml:space="preserve">fiatalok </w:t>
      </w:r>
      <w:r w:rsidRPr="004417ED">
        <w:rPr>
          <w:rFonts w:ascii="Arial" w:hAnsi="Arial" w:cs="Arial"/>
          <w:sz w:val="20"/>
          <w:szCs w:val="20"/>
        </w:rPr>
        <w:t>vehetnek részt a versenyen</w:t>
      </w:r>
      <w:r w:rsidR="00575168" w:rsidRPr="004417ED">
        <w:rPr>
          <w:rFonts w:ascii="Arial" w:hAnsi="Arial" w:cs="Arial"/>
          <w:sz w:val="20"/>
          <w:szCs w:val="20"/>
        </w:rPr>
        <w:t>.</w:t>
      </w:r>
    </w:p>
    <w:p w:rsidR="001156CE" w:rsidRPr="004417ED" w:rsidRDefault="00B5338B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pályázók </w:t>
      </w:r>
      <w:r w:rsidRPr="004417ED">
        <w:rPr>
          <w:rFonts w:ascii="Arial" w:hAnsi="Arial" w:cs="Arial"/>
          <w:b/>
          <w:sz w:val="20"/>
          <w:szCs w:val="20"/>
        </w:rPr>
        <w:t>maximum 5 perces</w:t>
      </w:r>
      <w:r w:rsidR="00575168" w:rsidRPr="004417ED">
        <w:rPr>
          <w:rFonts w:ascii="Arial" w:hAnsi="Arial" w:cs="Arial"/>
          <w:b/>
          <w:sz w:val="20"/>
          <w:szCs w:val="20"/>
        </w:rPr>
        <w:t xml:space="preserve"> videóban</w:t>
      </w:r>
      <w:r w:rsidR="00393882" w:rsidRPr="004417ED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393882" w:rsidRPr="004417ED">
        <w:rPr>
          <w:rFonts w:ascii="Arial" w:hAnsi="Arial" w:cs="Arial"/>
          <w:sz w:val="20"/>
          <w:szCs w:val="20"/>
        </w:rPr>
        <w:t>Youtube-ra</w:t>
      </w:r>
      <w:proofErr w:type="spellEnd"/>
      <w:r w:rsidR="00393882" w:rsidRPr="004417ED">
        <w:rPr>
          <w:rFonts w:ascii="Arial" w:hAnsi="Arial" w:cs="Arial"/>
          <w:sz w:val="20"/>
          <w:szCs w:val="20"/>
        </w:rPr>
        <w:t xml:space="preserve"> feltöltve</w:t>
      </w:r>
      <w:r w:rsidR="00575168" w:rsidRPr="004417ED">
        <w:rPr>
          <w:rFonts w:ascii="Arial" w:hAnsi="Arial" w:cs="Arial"/>
          <w:sz w:val="20"/>
          <w:szCs w:val="20"/>
        </w:rPr>
        <w:t xml:space="preserve"> mutathatják be</w:t>
      </w:r>
      <w:r w:rsidR="00824BBD" w:rsidRPr="004417ED">
        <w:rPr>
          <w:rFonts w:ascii="Arial" w:hAnsi="Arial" w:cs="Arial"/>
          <w:sz w:val="20"/>
          <w:szCs w:val="20"/>
        </w:rPr>
        <w:t xml:space="preserve"> </w:t>
      </w:r>
      <w:r w:rsidR="00824BBD" w:rsidRPr="004417ED">
        <w:rPr>
          <w:rFonts w:ascii="Arial" w:hAnsi="Arial" w:cs="Arial"/>
          <w:sz w:val="20"/>
          <w:szCs w:val="20"/>
          <w:u w:val="single"/>
        </w:rPr>
        <w:t>angol</w:t>
      </w:r>
      <w:r w:rsidR="001E5B03" w:rsidRPr="004417ED">
        <w:rPr>
          <w:rFonts w:ascii="Arial" w:hAnsi="Arial" w:cs="Arial"/>
          <w:sz w:val="20"/>
          <w:szCs w:val="20"/>
          <w:u w:val="single"/>
        </w:rPr>
        <w:t>/francia/spanyol</w:t>
      </w:r>
      <w:r w:rsidR="00824BBD" w:rsidRPr="004417ED">
        <w:rPr>
          <w:rFonts w:ascii="Arial" w:hAnsi="Arial" w:cs="Arial"/>
          <w:sz w:val="20"/>
          <w:szCs w:val="20"/>
          <w:u w:val="single"/>
        </w:rPr>
        <w:t xml:space="preserve"> nyelven</w:t>
      </w:r>
      <w:r w:rsidR="00575168" w:rsidRPr="004417ED">
        <w:rPr>
          <w:rFonts w:ascii="Arial" w:hAnsi="Arial" w:cs="Arial"/>
          <w:sz w:val="20"/>
          <w:szCs w:val="20"/>
        </w:rPr>
        <w:t xml:space="preserve">, hogy </w:t>
      </w:r>
      <w:r w:rsidR="00575168" w:rsidRPr="004417ED">
        <w:rPr>
          <w:rFonts w:ascii="Arial" w:hAnsi="Arial" w:cs="Arial"/>
          <w:b/>
          <w:sz w:val="20"/>
          <w:szCs w:val="20"/>
        </w:rPr>
        <w:t>a világörökség szempontjából mit jelent számukra a város, ahol élnek.</w:t>
      </w:r>
      <w:r w:rsidR="001156CE" w:rsidRPr="004417ED">
        <w:rPr>
          <w:rFonts w:ascii="Arial" w:hAnsi="Arial" w:cs="Arial"/>
          <w:b/>
          <w:sz w:val="20"/>
          <w:szCs w:val="20"/>
        </w:rPr>
        <w:t xml:space="preserve"> </w:t>
      </w:r>
      <w:r w:rsidR="001156CE" w:rsidRPr="004417ED">
        <w:rPr>
          <w:rFonts w:ascii="Arial" w:hAnsi="Arial" w:cs="Arial"/>
          <w:sz w:val="20"/>
          <w:szCs w:val="20"/>
        </w:rPr>
        <w:t xml:space="preserve">Fontos, hogy a videó a világörökségi várost </w:t>
      </w:r>
      <w:r w:rsidR="001156CE" w:rsidRPr="004417ED">
        <w:rPr>
          <w:rFonts w:ascii="Arial" w:hAnsi="Arial" w:cs="Arial"/>
          <w:b/>
          <w:sz w:val="20"/>
          <w:szCs w:val="20"/>
        </w:rPr>
        <w:t>vizuálisan</w:t>
      </w:r>
      <w:r w:rsidR="001156CE" w:rsidRPr="004417ED">
        <w:rPr>
          <w:rFonts w:ascii="Arial" w:hAnsi="Arial" w:cs="Arial"/>
          <w:sz w:val="20"/>
          <w:szCs w:val="20"/>
        </w:rPr>
        <w:t xml:space="preserve"> mutassa be, és ne legyen túlzsúfolva szöveggel. </w:t>
      </w:r>
    </w:p>
    <w:p w:rsidR="001156CE" w:rsidRPr="004417ED" w:rsidRDefault="001156CE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Hangeffektusok, zene (szöveggel vagy </w:t>
      </w:r>
      <w:proofErr w:type="gramStart"/>
      <w:r w:rsidRPr="004417ED">
        <w:rPr>
          <w:rFonts w:ascii="Arial" w:hAnsi="Arial" w:cs="Arial"/>
          <w:sz w:val="20"/>
          <w:szCs w:val="20"/>
        </w:rPr>
        <w:t>anélkül</w:t>
      </w:r>
      <w:proofErr w:type="gramEnd"/>
      <w:r w:rsidRPr="004417ED">
        <w:rPr>
          <w:rFonts w:ascii="Arial" w:hAnsi="Arial" w:cs="Arial"/>
          <w:sz w:val="20"/>
          <w:szCs w:val="20"/>
        </w:rPr>
        <w:t>) és narrátor használatára van lehetőség.</w:t>
      </w:r>
    </w:p>
    <w:p w:rsidR="001156CE" w:rsidRPr="004417ED" w:rsidRDefault="001156CE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Narráció vagy szöveg felhasználása esetén a használandó nyelv az OWHC munkanyelveinek egyike: </w:t>
      </w:r>
      <w:r w:rsidRPr="004417ED">
        <w:rPr>
          <w:rFonts w:ascii="Arial" w:hAnsi="Arial" w:cs="Arial"/>
          <w:b/>
          <w:sz w:val="20"/>
          <w:szCs w:val="20"/>
        </w:rPr>
        <w:t>angol/francia/spanyol</w:t>
      </w:r>
      <w:r w:rsidRPr="004417ED">
        <w:rPr>
          <w:rFonts w:ascii="Arial" w:hAnsi="Arial" w:cs="Arial"/>
          <w:sz w:val="20"/>
          <w:szCs w:val="20"/>
        </w:rPr>
        <w:t>.</w:t>
      </w:r>
    </w:p>
    <w:p w:rsidR="001156CE" w:rsidRPr="004417ED" w:rsidRDefault="00393882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417ED">
        <w:rPr>
          <w:rFonts w:ascii="Arial" w:hAnsi="Arial" w:cs="Arial"/>
          <w:sz w:val="20"/>
          <w:szCs w:val="20"/>
        </w:rPr>
        <w:t>videópályázatra</w:t>
      </w:r>
      <w:proofErr w:type="spellEnd"/>
      <w:r w:rsidRPr="004417ED">
        <w:rPr>
          <w:rFonts w:ascii="Arial" w:hAnsi="Arial" w:cs="Arial"/>
          <w:sz w:val="20"/>
          <w:szCs w:val="20"/>
        </w:rPr>
        <w:t xml:space="preserve"> </w:t>
      </w:r>
      <w:r w:rsidRPr="004417ED">
        <w:rPr>
          <w:rFonts w:ascii="Arial" w:hAnsi="Arial" w:cs="Arial"/>
          <w:b/>
          <w:sz w:val="20"/>
          <w:szCs w:val="20"/>
        </w:rPr>
        <w:t>egyének és csapatok egyaránt</w:t>
      </w:r>
      <w:r w:rsidRPr="004417ED">
        <w:rPr>
          <w:rFonts w:ascii="Arial" w:hAnsi="Arial" w:cs="Arial"/>
          <w:sz w:val="20"/>
          <w:szCs w:val="20"/>
        </w:rPr>
        <w:t xml:space="preserve"> jelentkezhetnek. </w:t>
      </w:r>
    </w:p>
    <w:p w:rsidR="001156CE" w:rsidRPr="004417ED" w:rsidRDefault="00393882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videók </w:t>
      </w:r>
      <w:r w:rsidR="00BB0597" w:rsidRPr="004417ED">
        <w:rPr>
          <w:rFonts w:ascii="Arial" w:hAnsi="Arial" w:cs="Arial"/>
          <w:sz w:val="20"/>
          <w:szCs w:val="20"/>
        </w:rPr>
        <w:t>készítésénél</w:t>
      </w:r>
      <w:r w:rsidRPr="004417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17ED">
        <w:rPr>
          <w:rFonts w:ascii="Arial" w:hAnsi="Arial" w:cs="Arial"/>
          <w:b/>
          <w:sz w:val="20"/>
          <w:szCs w:val="20"/>
        </w:rPr>
        <w:t>videókamera</w:t>
      </w:r>
      <w:proofErr w:type="spellEnd"/>
      <w:r w:rsidRPr="004417ED">
        <w:rPr>
          <w:rFonts w:ascii="Arial" w:hAnsi="Arial" w:cs="Arial"/>
          <w:b/>
          <w:sz w:val="20"/>
          <w:szCs w:val="20"/>
        </w:rPr>
        <w:t>, számítógé</w:t>
      </w:r>
      <w:r w:rsidR="00BB0597" w:rsidRPr="004417ED">
        <w:rPr>
          <w:rFonts w:ascii="Arial" w:hAnsi="Arial" w:cs="Arial"/>
          <w:b/>
          <w:sz w:val="20"/>
          <w:szCs w:val="20"/>
        </w:rPr>
        <w:t xml:space="preserve">p vagy mobiltelefon </w:t>
      </w:r>
      <w:r w:rsidR="00BB0597" w:rsidRPr="004417ED">
        <w:rPr>
          <w:rFonts w:ascii="Arial" w:hAnsi="Arial" w:cs="Arial"/>
          <w:sz w:val="20"/>
          <w:szCs w:val="20"/>
        </w:rPr>
        <w:t>használható</w:t>
      </w:r>
      <w:r w:rsidRPr="004417ED">
        <w:rPr>
          <w:rFonts w:ascii="Arial" w:hAnsi="Arial" w:cs="Arial"/>
          <w:sz w:val="20"/>
          <w:szCs w:val="20"/>
        </w:rPr>
        <w:t xml:space="preserve">. </w:t>
      </w:r>
    </w:p>
    <w:p w:rsidR="001156CE" w:rsidRPr="004417ED" w:rsidRDefault="00393882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A v</w:t>
      </w:r>
      <w:r w:rsidR="00BB0597" w:rsidRPr="004417ED">
        <w:rPr>
          <w:rFonts w:ascii="Arial" w:hAnsi="Arial" w:cs="Arial"/>
          <w:sz w:val="20"/>
          <w:szCs w:val="20"/>
        </w:rPr>
        <w:t xml:space="preserve">ideók formátumát tekintve </w:t>
      </w:r>
      <w:proofErr w:type="spellStart"/>
      <w:r w:rsidR="00BB0597" w:rsidRPr="004417ED">
        <w:rPr>
          <w:rFonts w:ascii="Arial" w:hAnsi="Arial" w:cs="Arial"/>
          <w:b/>
          <w:sz w:val="20"/>
          <w:szCs w:val="20"/>
        </w:rPr>
        <w:t>YouTube-kompatibilisnek</w:t>
      </w:r>
      <w:proofErr w:type="spellEnd"/>
      <w:r w:rsidR="00BB0597" w:rsidRPr="004417ED">
        <w:rPr>
          <w:rFonts w:ascii="Arial" w:hAnsi="Arial" w:cs="Arial"/>
          <w:sz w:val="20"/>
          <w:szCs w:val="20"/>
        </w:rPr>
        <w:t xml:space="preserve"> kell lenniük</w:t>
      </w:r>
      <w:r w:rsidR="00527A19" w:rsidRPr="004417ED">
        <w:rPr>
          <w:rFonts w:ascii="Arial" w:hAnsi="Arial" w:cs="Arial"/>
          <w:sz w:val="20"/>
          <w:szCs w:val="20"/>
        </w:rPr>
        <w:t xml:space="preserve">. </w:t>
      </w:r>
    </w:p>
    <w:p w:rsidR="008E499F" w:rsidRPr="004417ED" w:rsidRDefault="00527A19" w:rsidP="004417ED">
      <w:pPr>
        <w:pStyle w:val="NormlWeb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Ezek a formátumok a következők</w:t>
      </w:r>
      <w:proofErr w:type="gramStart"/>
      <w:r w:rsidRPr="004417ED">
        <w:rPr>
          <w:rFonts w:ascii="Arial" w:hAnsi="Arial" w:cs="Arial"/>
          <w:sz w:val="20"/>
          <w:szCs w:val="20"/>
        </w:rPr>
        <w:t>:</w:t>
      </w:r>
      <w:r w:rsidR="00393882" w:rsidRPr="004417E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156CE" w:rsidRPr="004417ED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wmv</w:t>
      </w:r>
      <w:proofErr w:type="spellEnd"/>
      <w:proofErr w:type="gram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(Windows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Movie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Maker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, Windows Media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Playe</w:t>
      </w:r>
      <w:r w:rsidR="00E833A4" w:rsidRPr="004417ED">
        <w:rPr>
          <w:rFonts w:ascii="Arial" w:eastAsia="Times New Roman" w:hAnsi="Arial" w:cs="Arial"/>
          <w:sz w:val="20"/>
          <w:szCs w:val="20"/>
        </w:rPr>
        <w:t>r</w:t>
      </w:r>
      <w:proofErr w:type="spellEnd"/>
      <w:r w:rsidR="00E833A4" w:rsidRPr="004417ED">
        <w:rPr>
          <w:rFonts w:ascii="Arial" w:eastAsia="Times New Roman" w:hAnsi="Arial" w:cs="Arial"/>
          <w:sz w:val="20"/>
          <w:szCs w:val="20"/>
        </w:rPr>
        <w:t xml:space="preserve"> stb</w:t>
      </w:r>
      <w:r w:rsidR="00393882" w:rsidRPr="004417ED">
        <w:rPr>
          <w:rFonts w:ascii="Arial" w:eastAsia="Times New Roman" w:hAnsi="Arial" w:cs="Arial"/>
          <w:sz w:val="20"/>
          <w:szCs w:val="20"/>
        </w:rPr>
        <w:t>.), .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avi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Audio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Video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Interleave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>), .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mov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iMovie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>), .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mpg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 xml:space="preserve"> (Quick Time video </w:t>
      </w:r>
      <w:proofErr w:type="spellStart"/>
      <w:r w:rsidR="00393882" w:rsidRPr="004417ED">
        <w:rPr>
          <w:rFonts w:ascii="Arial" w:eastAsia="Times New Roman" w:hAnsi="Arial" w:cs="Arial"/>
          <w:sz w:val="20"/>
          <w:szCs w:val="20"/>
        </w:rPr>
        <w:t>format</w:t>
      </w:r>
      <w:proofErr w:type="spellEnd"/>
      <w:r w:rsidR="00393882" w:rsidRPr="004417ED">
        <w:rPr>
          <w:rFonts w:ascii="Arial" w:eastAsia="Times New Roman" w:hAnsi="Arial" w:cs="Arial"/>
          <w:sz w:val="20"/>
          <w:szCs w:val="20"/>
        </w:rPr>
        <w:t>).</w:t>
      </w:r>
    </w:p>
    <w:p w:rsidR="004417ED" w:rsidRPr="004417ED" w:rsidRDefault="001156CE" w:rsidP="004417ED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A versenyzőknek a videókat fel kell tölteniük a </w:t>
      </w:r>
      <w:proofErr w:type="spellStart"/>
      <w:r w:rsidRPr="004417ED">
        <w:rPr>
          <w:rFonts w:ascii="Arial" w:hAnsi="Arial" w:cs="Arial"/>
          <w:sz w:val="20"/>
          <w:szCs w:val="20"/>
        </w:rPr>
        <w:t>YouTube-ra</w:t>
      </w:r>
      <w:proofErr w:type="spellEnd"/>
      <w:r w:rsidRPr="004417ED">
        <w:rPr>
          <w:rFonts w:ascii="Arial" w:hAnsi="Arial" w:cs="Arial"/>
          <w:sz w:val="20"/>
          <w:szCs w:val="20"/>
        </w:rPr>
        <w:t>.</w:t>
      </w:r>
    </w:p>
    <w:p w:rsidR="004417ED" w:rsidRPr="004417ED" w:rsidRDefault="004417ED" w:rsidP="004417ED">
      <w:pPr>
        <w:pStyle w:val="Norml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</w:p>
    <w:p w:rsidR="004417ED" w:rsidRDefault="002C3656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417ED">
        <w:rPr>
          <w:rFonts w:ascii="Arial" w:hAnsi="Arial" w:cs="Arial"/>
          <w:b/>
          <w:sz w:val="20"/>
          <w:szCs w:val="20"/>
        </w:rPr>
        <w:t>A versenyre való jelentkezés módja</w:t>
      </w:r>
      <w:r w:rsidR="004417ED">
        <w:rPr>
          <w:rFonts w:ascii="Arial" w:hAnsi="Arial" w:cs="Arial"/>
          <w:b/>
          <w:sz w:val="20"/>
          <w:szCs w:val="20"/>
        </w:rPr>
        <w:t>:</w:t>
      </w:r>
    </w:p>
    <w:p w:rsidR="00EB7551" w:rsidRDefault="002C3656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417ED">
        <w:rPr>
          <w:rFonts w:ascii="Arial" w:hAnsi="Arial" w:cs="Arial"/>
          <w:b/>
          <w:sz w:val="20"/>
          <w:szCs w:val="20"/>
        </w:rPr>
        <w:t>Regisztrációs űrlap kitöltése és megküldése e-maile</w:t>
      </w:r>
      <w:r w:rsidR="004417ED" w:rsidRPr="004417ED">
        <w:rPr>
          <w:rFonts w:ascii="Arial" w:hAnsi="Arial" w:cs="Arial"/>
          <w:b/>
          <w:sz w:val="20"/>
          <w:szCs w:val="20"/>
        </w:rPr>
        <w:t>n a deak17galér</w:t>
      </w:r>
      <w:r w:rsidR="00EB7551">
        <w:rPr>
          <w:rFonts w:ascii="Arial" w:hAnsi="Arial" w:cs="Arial"/>
          <w:b/>
          <w:sz w:val="20"/>
          <w:szCs w:val="20"/>
        </w:rPr>
        <w:t>ia</w:t>
      </w:r>
      <w:r w:rsidR="004417ED" w:rsidRPr="004417ED">
        <w:rPr>
          <w:rFonts w:ascii="Arial" w:hAnsi="Arial" w:cs="Arial"/>
          <w:b/>
          <w:sz w:val="20"/>
          <w:szCs w:val="20"/>
        </w:rPr>
        <w:t>@</w:t>
      </w:r>
      <w:proofErr w:type="spellStart"/>
      <w:r w:rsidR="004417ED" w:rsidRPr="004417ED">
        <w:rPr>
          <w:rFonts w:ascii="Arial" w:hAnsi="Arial" w:cs="Arial"/>
          <w:b/>
          <w:sz w:val="20"/>
          <w:szCs w:val="20"/>
        </w:rPr>
        <w:t>gmail.com-ra</w:t>
      </w:r>
      <w:proofErr w:type="spellEnd"/>
      <w:r w:rsidR="004417ED" w:rsidRPr="004417ED">
        <w:rPr>
          <w:rFonts w:ascii="Arial" w:hAnsi="Arial" w:cs="Arial"/>
          <w:b/>
          <w:sz w:val="20"/>
          <w:szCs w:val="20"/>
        </w:rPr>
        <w:t>,</w:t>
      </w:r>
      <w:r w:rsidR="008E499F" w:rsidRPr="004417ED">
        <w:rPr>
          <w:rFonts w:ascii="Arial" w:hAnsi="Arial" w:cs="Arial"/>
          <w:b/>
          <w:sz w:val="20"/>
          <w:szCs w:val="20"/>
        </w:rPr>
        <w:t xml:space="preserve"> </w:t>
      </w:r>
      <w:r w:rsidRPr="004417ED">
        <w:rPr>
          <w:rFonts w:ascii="Arial" w:hAnsi="Arial" w:cs="Arial"/>
          <w:b/>
          <w:sz w:val="20"/>
          <w:szCs w:val="20"/>
        </w:rPr>
        <w:t xml:space="preserve">amely tartalmazza a </w:t>
      </w:r>
      <w:proofErr w:type="spellStart"/>
      <w:r w:rsidRPr="004417ED">
        <w:rPr>
          <w:rFonts w:ascii="Arial" w:hAnsi="Arial" w:cs="Arial"/>
          <w:b/>
          <w:sz w:val="20"/>
          <w:szCs w:val="20"/>
        </w:rPr>
        <w:t>YouTube</w:t>
      </w:r>
      <w:proofErr w:type="spellEnd"/>
      <w:r w:rsidRPr="004417ED">
        <w:rPr>
          <w:rFonts w:ascii="Arial" w:hAnsi="Arial" w:cs="Arial"/>
          <w:b/>
          <w:sz w:val="20"/>
          <w:szCs w:val="20"/>
        </w:rPr>
        <w:t xml:space="preserve">  video elérhetőségét.</w:t>
      </w:r>
    </w:p>
    <w:p w:rsidR="004417ED" w:rsidRDefault="00EB7551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Regisztrációs űrlap letölthető az alábbi linkről:</w:t>
      </w:r>
    </w:p>
    <w:p w:rsidR="00EB7551" w:rsidRDefault="00EB7551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143F44">
          <w:rPr>
            <w:rStyle w:val="Hiperhivatkozs"/>
            <w:rFonts w:ascii="Arial" w:hAnsi="Arial" w:cs="Arial"/>
            <w:sz w:val="20"/>
            <w:szCs w:val="20"/>
          </w:rPr>
          <w:t>http://www.deak17galeria.hu/programok/az-en-varosom-a-mi-vilagoroksegunk---videopalyazat</w:t>
        </w:r>
      </w:hyperlink>
    </w:p>
    <w:p w:rsidR="004417ED" w:rsidRPr="004417ED" w:rsidRDefault="004417ED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417ED" w:rsidRPr="004417ED" w:rsidRDefault="002C3656" w:rsidP="004417ED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4417ED">
        <w:rPr>
          <w:rFonts w:ascii="Arial" w:hAnsi="Arial" w:cs="Arial"/>
          <w:b/>
          <w:bCs/>
          <w:sz w:val="20"/>
          <w:szCs w:val="20"/>
        </w:rPr>
        <w:t>Határidő</w:t>
      </w:r>
      <w:r w:rsidR="004417ED">
        <w:rPr>
          <w:rFonts w:ascii="Arial" w:hAnsi="Arial" w:cs="Arial"/>
          <w:b/>
          <w:bCs/>
          <w:sz w:val="20"/>
          <w:szCs w:val="20"/>
        </w:rPr>
        <w:t>:</w:t>
      </w:r>
      <w:r w:rsidRPr="004417ED">
        <w:rPr>
          <w:rFonts w:ascii="Arial" w:hAnsi="Arial" w:cs="Arial"/>
          <w:b/>
          <w:bCs/>
          <w:sz w:val="20"/>
          <w:szCs w:val="20"/>
        </w:rPr>
        <w:t xml:space="preserve"> 2017. május 14. 24,00 óra</w:t>
      </w:r>
      <w:r w:rsidRPr="004417ED">
        <w:rPr>
          <w:rFonts w:ascii="Arial" w:hAnsi="Arial" w:cs="Arial"/>
          <w:sz w:val="20"/>
          <w:szCs w:val="20"/>
        </w:rPr>
        <w:t>.</w:t>
      </w:r>
    </w:p>
    <w:p w:rsidR="002C3656" w:rsidRPr="004417ED" w:rsidRDefault="002C3656" w:rsidP="004417ED">
      <w:pPr>
        <w:spacing w:line="240" w:lineRule="auto"/>
        <w:rPr>
          <w:rFonts w:ascii="Arial" w:hAnsi="Arial" w:cs="Arial"/>
          <w:sz w:val="20"/>
          <w:szCs w:val="20"/>
        </w:rPr>
      </w:pPr>
    </w:p>
    <w:p w:rsidR="008E499F" w:rsidRPr="004417ED" w:rsidRDefault="001156CE" w:rsidP="004417ED">
      <w:pPr>
        <w:spacing w:line="240" w:lineRule="auto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b/>
          <w:sz w:val="20"/>
          <w:szCs w:val="20"/>
        </w:rPr>
        <w:t>Díjazás</w:t>
      </w:r>
      <w:r w:rsidRPr="004417ED">
        <w:rPr>
          <w:rFonts w:ascii="Arial" w:hAnsi="Arial" w:cs="Arial"/>
          <w:sz w:val="20"/>
          <w:szCs w:val="20"/>
        </w:rPr>
        <w:t xml:space="preserve">: </w:t>
      </w:r>
    </w:p>
    <w:p w:rsidR="004417ED" w:rsidRPr="004417ED" w:rsidRDefault="004417ED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 xml:space="preserve">Budapest Főváros Önkormányzata </w:t>
      </w:r>
      <w:r>
        <w:rPr>
          <w:rFonts w:ascii="Arial" w:hAnsi="Arial" w:cs="Arial"/>
          <w:sz w:val="20"/>
          <w:szCs w:val="20"/>
        </w:rPr>
        <w:t>az e</w:t>
      </w:r>
      <w:r w:rsidR="008E499F" w:rsidRPr="004417ED">
        <w:rPr>
          <w:rFonts w:ascii="Arial" w:hAnsi="Arial" w:cs="Arial"/>
          <w:sz w:val="20"/>
          <w:szCs w:val="20"/>
        </w:rPr>
        <w:t>lőzsűr</w:t>
      </w:r>
      <w:r>
        <w:rPr>
          <w:rFonts w:ascii="Arial" w:hAnsi="Arial" w:cs="Arial"/>
          <w:sz w:val="20"/>
          <w:szCs w:val="20"/>
        </w:rPr>
        <w:t>iz</w:t>
      </w:r>
      <w:r w:rsidR="008E499F" w:rsidRPr="004417ED">
        <w:rPr>
          <w:rFonts w:ascii="Arial" w:hAnsi="Arial" w:cs="Arial"/>
          <w:sz w:val="20"/>
          <w:szCs w:val="20"/>
        </w:rPr>
        <w:t>ést követően kateg</w:t>
      </w:r>
      <w:r>
        <w:rPr>
          <w:rFonts w:ascii="Arial" w:hAnsi="Arial" w:cs="Arial"/>
          <w:sz w:val="20"/>
          <w:szCs w:val="20"/>
        </w:rPr>
        <w:t>óriaként 1-1 pályamunkákat küld</w:t>
      </w:r>
      <w:r w:rsidR="008E499F" w:rsidRPr="004417ED">
        <w:rPr>
          <w:rFonts w:ascii="Arial" w:hAnsi="Arial" w:cs="Arial"/>
          <w:sz w:val="20"/>
          <w:szCs w:val="20"/>
        </w:rPr>
        <w:t xml:space="preserve"> tovább D</w:t>
      </w:r>
      <w:r w:rsidRPr="004417ED">
        <w:rPr>
          <w:rFonts w:ascii="Arial" w:hAnsi="Arial" w:cs="Arial"/>
          <w:sz w:val="20"/>
          <w:szCs w:val="20"/>
        </w:rPr>
        <w:t>él</w:t>
      </w:r>
      <w:r w:rsidR="008E499F" w:rsidRPr="004417ED">
        <w:rPr>
          <w:rFonts w:ascii="Arial" w:hAnsi="Arial" w:cs="Arial"/>
          <w:sz w:val="20"/>
          <w:szCs w:val="20"/>
        </w:rPr>
        <w:t>-Kor</w:t>
      </w:r>
      <w:r w:rsidRPr="004417ED">
        <w:rPr>
          <w:rFonts w:ascii="Arial" w:hAnsi="Arial" w:cs="Arial"/>
          <w:sz w:val="20"/>
          <w:szCs w:val="20"/>
        </w:rPr>
        <w:t>e</w:t>
      </w:r>
      <w:r w:rsidR="008E499F" w:rsidRPr="004417ED">
        <w:rPr>
          <w:rFonts w:ascii="Arial" w:hAnsi="Arial" w:cs="Arial"/>
          <w:sz w:val="20"/>
          <w:szCs w:val="20"/>
        </w:rPr>
        <w:t>ába</w:t>
      </w:r>
      <w:r>
        <w:rPr>
          <w:rFonts w:ascii="Arial" w:hAnsi="Arial" w:cs="Arial"/>
          <w:sz w:val="20"/>
          <w:szCs w:val="20"/>
        </w:rPr>
        <w:t xml:space="preserve"> </w:t>
      </w:r>
      <w:r w:rsidRPr="004417ED">
        <w:rPr>
          <w:rFonts w:ascii="Arial" w:hAnsi="Arial" w:cs="Arial"/>
          <w:sz w:val="20"/>
          <w:szCs w:val="20"/>
        </w:rPr>
        <w:t>a nemzetközi megmérettetésre.</w:t>
      </w:r>
    </w:p>
    <w:p w:rsidR="001156CE" w:rsidRPr="004417ED" w:rsidRDefault="008E499F" w:rsidP="00441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417ED">
        <w:rPr>
          <w:rFonts w:ascii="Arial" w:hAnsi="Arial" w:cs="Arial"/>
          <w:sz w:val="20"/>
          <w:szCs w:val="20"/>
        </w:rPr>
        <w:t xml:space="preserve">A nemzetközi zsűrizés </w:t>
      </w:r>
      <w:r w:rsidR="00824BBD" w:rsidRPr="004417ED">
        <w:rPr>
          <w:rFonts w:ascii="Arial" w:hAnsi="Arial" w:cs="Arial"/>
          <w:sz w:val="20"/>
          <w:szCs w:val="20"/>
        </w:rPr>
        <w:t>14-17 év közöttiek kategóriájának győztese 1.000 USD, a 18-21 év közöttiek kategóriájának győztese 2.000 USD pénzjutalomban részesül.</w:t>
      </w:r>
    </w:p>
    <w:p w:rsidR="004417ED" w:rsidRDefault="00824BBD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17ED">
        <w:rPr>
          <w:rFonts w:ascii="Arial" w:hAnsi="Arial" w:cs="Arial"/>
          <w:sz w:val="20"/>
          <w:szCs w:val="20"/>
        </w:rPr>
        <w:t>A győztes pályázatokat az OWHC megjeleníti a szervezet honlapján is</w:t>
      </w:r>
      <w:r w:rsidR="00393882" w:rsidRPr="004417ED">
        <w:rPr>
          <w:rFonts w:ascii="Arial" w:hAnsi="Arial" w:cs="Arial"/>
          <w:sz w:val="20"/>
          <w:szCs w:val="20"/>
        </w:rPr>
        <w:t>, az eredményhirdetésr</w:t>
      </w:r>
      <w:r w:rsidR="00527175" w:rsidRPr="004417ED">
        <w:rPr>
          <w:rFonts w:ascii="Arial" w:hAnsi="Arial" w:cs="Arial"/>
          <w:sz w:val="20"/>
          <w:szCs w:val="20"/>
        </w:rPr>
        <w:t>e 2017. október 31-november 3. között</w:t>
      </w:r>
      <w:r w:rsidR="00393882" w:rsidRPr="004417ED">
        <w:rPr>
          <w:rFonts w:ascii="Arial" w:hAnsi="Arial" w:cs="Arial"/>
          <w:sz w:val="20"/>
          <w:szCs w:val="20"/>
        </w:rPr>
        <w:t xml:space="preserve"> kerül sor </w:t>
      </w:r>
      <w:proofErr w:type="spellStart"/>
      <w:r w:rsidR="00393882" w:rsidRPr="004417ED">
        <w:rPr>
          <w:rFonts w:ascii="Arial" w:hAnsi="Arial" w:cs="Arial"/>
          <w:sz w:val="20"/>
          <w:szCs w:val="20"/>
        </w:rPr>
        <w:t>Gyeongju</w:t>
      </w:r>
      <w:proofErr w:type="spellEnd"/>
      <w:r w:rsidR="00393882" w:rsidRPr="004417ED">
        <w:rPr>
          <w:rFonts w:ascii="Arial" w:hAnsi="Arial" w:cs="Arial"/>
          <w:sz w:val="20"/>
          <w:szCs w:val="20"/>
        </w:rPr>
        <w:t xml:space="preserve"> városban (Dél-Korea)</w:t>
      </w:r>
      <w:r w:rsidR="00527175" w:rsidRPr="004417ED">
        <w:rPr>
          <w:rFonts w:ascii="Arial" w:hAnsi="Arial" w:cs="Arial"/>
          <w:sz w:val="20"/>
          <w:szCs w:val="20"/>
        </w:rPr>
        <w:t>, az OWHC 14. Világkongresszusán.</w:t>
      </w:r>
    </w:p>
    <w:p w:rsidR="004417ED" w:rsidRDefault="004417ED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022CE1" w:rsidRPr="004417ED" w:rsidRDefault="004417ED" w:rsidP="004417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4177030</wp:posOffset>
            </wp:positionH>
            <wp:positionV relativeFrom="margin">
              <wp:posOffset>7615555</wp:posOffset>
            </wp:positionV>
            <wp:extent cx="1101090" cy="1181100"/>
            <wp:effectExtent l="19050" t="0" r="3810" b="0"/>
            <wp:wrapSquare wrapText="bothSides"/>
            <wp:docPr id="5" name="Kép 4" descr="Képtalálat a következ&amp;odblac;re: „OWH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OWHC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300355</wp:posOffset>
            </wp:positionH>
            <wp:positionV relativeFrom="margin">
              <wp:posOffset>7501255</wp:posOffset>
            </wp:positionV>
            <wp:extent cx="1409700" cy="1390650"/>
            <wp:effectExtent l="19050" t="0" r="0" b="0"/>
            <wp:wrapSquare wrapText="bothSides"/>
            <wp:docPr id="6" name="Kép 8" descr="C:\Users\Deák17Galéria\Desktop\Deák 17 Galéria\Logok\D17-logo-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ák17Galéria\Desktop\Deák 17 Galéria\Logok\D17-logo-magy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2186305</wp:posOffset>
            </wp:positionH>
            <wp:positionV relativeFrom="margin">
              <wp:posOffset>7767955</wp:posOffset>
            </wp:positionV>
            <wp:extent cx="1323975" cy="914400"/>
            <wp:effectExtent l="19050" t="0" r="9525" b="0"/>
            <wp:wrapSquare wrapText="bothSides"/>
            <wp:docPr id="7" name="Kép 7" descr="C:\Users\Deák17Galéria\Downloads\Budapest-logo_CMYK_2016-0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ák17Galéria\Downloads\Budapest-logo_CMYK_2016-03-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BBD" w:rsidRPr="004417ED">
        <w:rPr>
          <w:rFonts w:ascii="Arial" w:hAnsi="Arial" w:cs="Arial"/>
          <w:b/>
          <w:sz w:val="20"/>
          <w:szCs w:val="20"/>
        </w:rPr>
        <w:t>További információk</w:t>
      </w:r>
      <w:r w:rsidR="00EB7551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EB7551" w:rsidRPr="00EB7551">
          <w:rPr>
            <w:rStyle w:val="Hiperhivatkozs"/>
            <w:rFonts w:ascii="Arial" w:hAnsi="Arial" w:cs="Arial"/>
            <w:b/>
            <w:sz w:val="20"/>
            <w:szCs w:val="20"/>
          </w:rPr>
          <w:t>honlapunkon</w:t>
        </w:r>
      </w:hyperlink>
      <w:r w:rsidR="00EB7551">
        <w:rPr>
          <w:rFonts w:ascii="Arial" w:hAnsi="Arial" w:cs="Arial"/>
          <w:b/>
          <w:sz w:val="20"/>
          <w:szCs w:val="20"/>
        </w:rPr>
        <w:t xml:space="preserve"> és az OWHC </w:t>
      </w:r>
      <w:hyperlink r:id="rId11" w:history="1">
        <w:r w:rsidR="00EB7551" w:rsidRPr="00EB7551">
          <w:rPr>
            <w:rStyle w:val="Hiperhivatkozs"/>
            <w:rFonts w:ascii="Arial" w:hAnsi="Arial" w:cs="Arial"/>
            <w:b/>
            <w:sz w:val="20"/>
            <w:szCs w:val="20"/>
          </w:rPr>
          <w:t>weboldalán</w:t>
        </w:r>
      </w:hyperlink>
      <w:r w:rsidR="00EB7551">
        <w:rPr>
          <w:rFonts w:ascii="Arial" w:hAnsi="Arial" w:cs="Arial"/>
          <w:b/>
          <w:sz w:val="20"/>
          <w:szCs w:val="20"/>
        </w:rPr>
        <w:t xml:space="preserve"> olvashatók.</w:t>
      </w:r>
    </w:p>
    <w:sectPr w:rsidR="00022CE1" w:rsidRPr="004417ED" w:rsidSect="0069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134"/>
    <w:multiLevelType w:val="multilevel"/>
    <w:tmpl w:val="0C0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6ABD"/>
    <w:multiLevelType w:val="hybridMultilevel"/>
    <w:tmpl w:val="49CED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1CF"/>
    <w:multiLevelType w:val="multilevel"/>
    <w:tmpl w:val="CCF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A7781"/>
    <w:multiLevelType w:val="hybridMultilevel"/>
    <w:tmpl w:val="CF7A20FA"/>
    <w:lvl w:ilvl="0" w:tplc="B486ED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D33"/>
    <w:multiLevelType w:val="multilevel"/>
    <w:tmpl w:val="096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33973"/>
    <w:multiLevelType w:val="multilevel"/>
    <w:tmpl w:val="593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83F00"/>
    <w:multiLevelType w:val="multilevel"/>
    <w:tmpl w:val="463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B5A07"/>
    <w:multiLevelType w:val="multilevel"/>
    <w:tmpl w:val="003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A147D"/>
    <w:multiLevelType w:val="multilevel"/>
    <w:tmpl w:val="6BF8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253FB"/>
    <w:multiLevelType w:val="hybridMultilevel"/>
    <w:tmpl w:val="C3AE6F12"/>
    <w:lvl w:ilvl="0" w:tplc="DD5CB63C">
      <w:numFmt w:val="bullet"/>
      <w:lvlText w:val="-"/>
      <w:lvlJc w:val="left"/>
      <w:pPr>
        <w:ind w:left="720" w:hanging="360"/>
      </w:pPr>
      <w:rPr>
        <w:rFonts w:ascii="Titillium" w:eastAsiaTheme="minorHAnsi" w:hAnsi="Titillium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FAF"/>
    <w:multiLevelType w:val="multilevel"/>
    <w:tmpl w:val="5EDC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38B"/>
    <w:rsid w:val="00022CE1"/>
    <w:rsid w:val="00067F5A"/>
    <w:rsid w:val="000B54E4"/>
    <w:rsid w:val="001156CE"/>
    <w:rsid w:val="00130D8C"/>
    <w:rsid w:val="001D37EE"/>
    <w:rsid w:val="001E5B03"/>
    <w:rsid w:val="002C3656"/>
    <w:rsid w:val="003341DB"/>
    <w:rsid w:val="00393882"/>
    <w:rsid w:val="003A7554"/>
    <w:rsid w:val="004417ED"/>
    <w:rsid w:val="00522B34"/>
    <w:rsid w:val="00527175"/>
    <w:rsid w:val="00527A19"/>
    <w:rsid w:val="00533C08"/>
    <w:rsid w:val="00575168"/>
    <w:rsid w:val="006254A4"/>
    <w:rsid w:val="00695F3C"/>
    <w:rsid w:val="007B0C46"/>
    <w:rsid w:val="00824BBD"/>
    <w:rsid w:val="008610F2"/>
    <w:rsid w:val="008E499F"/>
    <w:rsid w:val="00986859"/>
    <w:rsid w:val="009E5F9B"/>
    <w:rsid w:val="009F3616"/>
    <w:rsid w:val="00A15022"/>
    <w:rsid w:val="00AF2A04"/>
    <w:rsid w:val="00B5338B"/>
    <w:rsid w:val="00BB0597"/>
    <w:rsid w:val="00D827C2"/>
    <w:rsid w:val="00E75645"/>
    <w:rsid w:val="00E833A4"/>
    <w:rsid w:val="00EB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F3C"/>
  </w:style>
  <w:style w:type="paragraph" w:styleId="Cmsor4">
    <w:name w:val="heading 4"/>
    <w:basedOn w:val="Norml"/>
    <w:link w:val="Cmsor4Char"/>
    <w:uiPriority w:val="9"/>
    <w:qFormat/>
    <w:rsid w:val="00B5338B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B5338B"/>
    <w:pPr>
      <w:spacing w:after="100" w:afterAutospacing="1" w:line="240" w:lineRule="auto"/>
      <w:outlineLvl w:val="4"/>
    </w:pPr>
    <w:rPr>
      <w:rFonts w:ascii="inherit" w:eastAsia="Times New Roman" w:hAnsi="inherit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338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533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5338B"/>
    <w:rPr>
      <w:i/>
      <w:iCs/>
    </w:rPr>
  </w:style>
  <w:style w:type="character" w:styleId="Kiemels2">
    <w:name w:val="Strong"/>
    <w:basedOn w:val="Bekezdsalapbettpusa"/>
    <w:uiPriority w:val="22"/>
    <w:qFormat/>
    <w:rsid w:val="00B5338B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B5338B"/>
    <w:rPr>
      <w:rFonts w:ascii="inherit" w:eastAsia="Times New Roman" w:hAnsi="inherit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5338B"/>
    <w:rPr>
      <w:rFonts w:ascii="inherit" w:eastAsia="Times New Roman" w:hAnsi="inherit" w:cs="Times New Roman"/>
      <w:sz w:val="20"/>
      <w:szCs w:val="20"/>
      <w:lang w:eastAsia="hu-HU"/>
    </w:rPr>
  </w:style>
  <w:style w:type="paragraph" w:customStyle="1" w:styleId="rtejustify">
    <w:name w:val="rtejustify"/>
    <w:basedOn w:val="Norml"/>
    <w:rsid w:val="00B5338B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56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56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56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6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56C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ak17galeria.hu/programok/az-en-varosom-a-mi-vilagoroksegunk---videopalyazat" TargetMode="External"/><Relationship Id="rId11" Type="http://schemas.openxmlformats.org/officeDocument/2006/relationships/hyperlink" Target="http://www.ovpm.org/en/video_compet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ak17galeria.hu/programok/az-en-varosom-a-mi-vilagoroksegunk---videopalyaz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C8A66-7A7D-442B-A5F2-D7568F51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Nagyváradi Szabina</dc:creator>
  <cp:lastModifiedBy>Deák17Galéria</cp:lastModifiedBy>
  <cp:revision>2</cp:revision>
  <dcterms:created xsi:type="dcterms:W3CDTF">2017-02-09T11:21:00Z</dcterms:created>
  <dcterms:modified xsi:type="dcterms:W3CDTF">2017-02-09T11:21:00Z</dcterms:modified>
</cp:coreProperties>
</file>