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A" w:rsidRPr="00EB448C" w:rsidRDefault="00796E7A" w:rsidP="00796E7A">
      <w:pPr>
        <w:spacing w:after="0"/>
        <w:rPr>
          <w:sz w:val="28"/>
          <w:szCs w:val="28"/>
        </w:rPr>
      </w:pPr>
      <w:r w:rsidRPr="00EB448C">
        <w:rPr>
          <w:sz w:val="28"/>
          <w:szCs w:val="28"/>
        </w:rPr>
        <w:t>A Duna-Ipoly Nemzeti Park Igazgatóság Királyréti Hiúz Házáról</w:t>
      </w:r>
    </w:p>
    <w:p w:rsidR="00796E7A" w:rsidRDefault="00796E7A" w:rsidP="00796E7A">
      <w:pPr>
        <w:spacing w:after="0"/>
      </w:pPr>
    </w:p>
    <w:p w:rsidR="00796E7A" w:rsidRPr="00796E7A" w:rsidRDefault="00796E7A" w:rsidP="00796E7A">
      <w:pPr>
        <w:spacing w:after="0"/>
        <w:rPr>
          <w:b/>
        </w:rPr>
      </w:pPr>
      <w:r w:rsidRPr="00796E7A">
        <w:rPr>
          <w:b/>
        </w:rPr>
        <w:t>Hasznos linkek</w:t>
      </w:r>
    </w:p>
    <w:p w:rsidR="003B17BD" w:rsidRDefault="001D48B7" w:rsidP="00796E7A">
      <w:pPr>
        <w:spacing w:after="0"/>
      </w:pPr>
      <w:hyperlink r:id="rId5" w:history="1">
        <w:r w:rsidR="003B17BD" w:rsidRPr="0080729E">
          <w:rPr>
            <w:rStyle w:val="Hiperhivatkozs"/>
          </w:rPr>
          <w:t>http://www.dunaipoly.hu/hu/bemutatohelyek/kiralyreti-erdei-iskola-es-latogatokozpont</w:t>
        </w:r>
      </w:hyperlink>
    </w:p>
    <w:p w:rsidR="008B3FD7" w:rsidRDefault="001D48B7" w:rsidP="008B3FD7">
      <w:hyperlink r:id="rId6" w:history="1">
        <w:r w:rsidR="00120E7A" w:rsidRPr="0080729E">
          <w:rPr>
            <w:rStyle w:val="Hiperhivatkozs"/>
          </w:rPr>
          <w:t>http://www.dunaipoly.hu/hu/hirek/180-dijaztak-a-kiralyreti-latogatokozpontot</w:t>
        </w:r>
      </w:hyperlink>
      <w:hyperlink r:id="rId7" w:history="1">
        <w:r w:rsidR="008B3FD7" w:rsidRPr="0080729E">
          <w:rPr>
            <w:rStyle w:val="Hiperhivatkozs"/>
          </w:rPr>
          <w:t>https://www.facebook.com/kiralyretilatogatokozpont</w:t>
        </w:r>
      </w:hyperlink>
    </w:p>
    <w:p w:rsidR="00796E7A" w:rsidRPr="00796E7A" w:rsidRDefault="00796E7A" w:rsidP="00796E7A">
      <w:pPr>
        <w:rPr>
          <w:b/>
        </w:rPr>
      </w:pPr>
      <w:r w:rsidRPr="00796E7A">
        <w:rPr>
          <w:b/>
        </w:rPr>
        <w:t>H</w:t>
      </w:r>
      <w:r>
        <w:rPr>
          <w:b/>
        </w:rPr>
        <w:t>asznos információk</w:t>
      </w:r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3"/>
        <w:gridCol w:w="3504"/>
      </w:tblGrid>
      <w:tr w:rsidR="00796E7A" w:rsidRPr="003B17BD" w:rsidTr="00695EF6">
        <w:tc>
          <w:tcPr>
            <w:tcW w:w="3095" w:type="dxa"/>
            <w:shd w:val="clear" w:color="auto" w:fill="E8F2F9"/>
            <w:tcMar>
              <w:top w:w="0" w:type="dxa"/>
              <w:left w:w="204" w:type="dxa"/>
              <w:bottom w:w="107" w:type="dxa"/>
              <w:right w:w="204" w:type="dxa"/>
            </w:tcMar>
            <w:hideMark/>
          </w:tcPr>
          <w:p w:rsidR="00796E7A" w:rsidRPr="003B17BD" w:rsidRDefault="00796E7A" w:rsidP="00695EF6">
            <w:r w:rsidRPr="003B17BD">
              <w:t>MEGKÖZELÍTÉS:</w:t>
            </w:r>
            <w:r w:rsidRPr="003B17BD">
              <w:br/>
              <w:t>Vonattal a Nyugati pályaudvarról Kismarosig, onnan Erdei vasúttal, vagy Volánbusszal Királyrétre. A híd után balra 380 m.</w:t>
            </w:r>
            <w:r w:rsidRPr="003B17BD">
              <w:br/>
            </w:r>
            <w:r w:rsidRPr="003B17BD">
              <w:br/>
              <w:t>GPS koordináták:</w:t>
            </w:r>
            <w:r w:rsidRPr="003B17BD">
              <w:br/>
              <w:t>- EOV: 644483,1746; 283667,9127</w:t>
            </w:r>
            <w:r w:rsidRPr="003B17BD">
              <w:br/>
              <w:t>- WGS'84: 47.896667, 18.973659</w:t>
            </w:r>
          </w:p>
          <w:p w:rsidR="00796E7A" w:rsidRDefault="00796E7A" w:rsidP="00695EF6">
            <w:pPr>
              <w:spacing w:before="240" w:after="0"/>
            </w:pPr>
            <w:r w:rsidRPr="003B17BD">
              <w:t>NYITVA TARTÁS:</w:t>
            </w:r>
          </w:p>
          <w:p w:rsidR="00796E7A" w:rsidRPr="003B17BD" w:rsidRDefault="00796E7A" w:rsidP="00695EF6">
            <w:pPr>
              <w:spacing w:before="240" w:after="0"/>
            </w:pPr>
            <w:r w:rsidRPr="00796E7A">
              <w:t xml:space="preserve">A Börzsöny lakói című kiállítás munkanapokon 9.00-15.00 óra között, hétvégén és munkaszüneti napokon 9.30-17.00 óra között tekinthető meg. </w:t>
            </w:r>
            <w:r w:rsidRPr="003B17BD">
              <w:t>szakvezetés kérhető.</w:t>
            </w:r>
          </w:p>
        </w:tc>
        <w:tc>
          <w:tcPr>
            <w:tcW w:w="3095" w:type="dxa"/>
            <w:shd w:val="clear" w:color="auto" w:fill="E8F2F9"/>
            <w:tcMar>
              <w:top w:w="0" w:type="dxa"/>
              <w:left w:w="204" w:type="dxa"/>
              <w:bottom w:w="107" w:type="dxa"/>
              <w:right w:w="204" w:type="dxa"/>
            </w:tcMar>
            <w:hideMark/>
          </w:tcPr>
          <w:p w:rsidR="00796E7A" w:rsidRPr="003B17BD" w:rsidRDefault="00796E7A" w:rsidP="00695EF6">
            <w:r w:rsidRPr="003B17BD">
              <w:t>KAPCSOLATTARTÓ:</w:t>
            </w:r>
          </w:p>
          <w:p w:rsidR="00796E7A" w:rsidRPr="003B17BD" w:rsidRDefault="00796E7A" w:rsidP="00695EF6">
            <w:r w:rsidRPr="003B17BD">
              <w:t xml:space="preserve">Takáts Margit és </w:t>
            </w:r>
            <w:proofErr w:type="spellStart"/>
            <w:r w:rsidRPr="003B17BD">
              <w:t>Sevcsik</w:t>
            </w:r>
            <w:proofErr w:type="spellEnd"/>
            <w:r w:rsidRPr="003B17BD">
              <w:t xml:space="preserve"> András</w:t>
            </w:r>
          </w:p>
          <w:p w:rsidR="00796E7A" w:rsidRPr="003B17BD" w:rsidRDefault="00796E7A" w:rsidP="00695EF6">
            <w:r w:rsidRPr="003B17BD">
              <w:t>EMAIL:</w:t>
            </w:r>
          </w:p>
          <w:p w:rsidR="00796E7A" w:rsidRPr="003B17BD" w:rsidRDefault="00796E7A" w:rsidP="00695EF6">
            <w:proofErr w:type="spellStart"/>
            <w:r w:rsidRPr="003B17BD">
              <w:t>kiralyret</w:t>
            </w:r>
            <w:proofErr w:type="spellEnd"/>
            <w:r w:rsidRPr="003B17BD">
              <w:t>@dinpig.hu; sevcsik.andras@dinpig.hu</w:t>
            </w:r>
          </w:p>
          <w:p w:rsidR="00796E7A" w:rsidRPr="003B17BD" w:rsidRDefault="00796E7A" w:rsidP="00695EF6">
            <w:r w:rsidRPr="003B17BD">
              <w:t>TELEFON:</w:t>
            </w:r>
          </w:p>
          <w:p w:rsidR="00796E7A" w:rsidRPr="003B17BD" w:rsidRDefault="00796E7A" w:rsidP="00695EF6">
            <w:r w:rsidRPr="003B17BD">
              <w:t>+36 27 585 625; +36 30 238 0063</w:t>
            </w:r>
          </w:p>
        </w:tc>
      </w:tr>
    </w:tbl>
    <w:p w:rsidR="00120E7A" w:rsidRDefault="00120E7A"/>
    <w:p w:rsidR="003B17BD" w:rsidRPr="003B17BD" w:rsidRDefault="003B17BD">
      <w:pPr>
        <w:rPr>
          <w:b/>
        </w:rPr>
      </w:pPr>
      <w:r w:rsidRPr="003B17BD">
        <w:rPr>
          <w:b/>
        </w:rPr>
        <w:t>Királyréti Tanösvény</w:t>
      </w:r>
    </w:p>
    <w:p w:rsidR="003B17BD" w:rsidRDefault="001D48B7">
      <w:hyperlink r:id="rId8" w:history="1">
        <w:r w:rsidR="003B17BD" w:rsidRPr="0080729E">
          <w:rPr>
            <w:rStyle w:val="Hiperhivatkozs"/>
          </w:rPr>
          <w:t>http://www.dunaipoly.hu/hu/tanosvenyek/kiralyreti-tanosveny</w:t>
        </w:r>
      </w:hyperlink>
    </w:p>
    <w:p w:rsidR="003B17BD" w:rsidRPr="003B17BD" w:rsidRDefault="003B17BD" w:rsidP="003B17BD">
      <w:r w:rsidRPr="003B17BD">
        <w:t>A Királyréti tanösvény a Börzsöny szívében, 2,9 km hosszan húzódik. A kilenc állomásból álló útvonalon megismerkedhet az erdő és a tavak élővilágával, a kisvasutak és a vasbányászat történetével.</w:t>
      </w:r>
    </w:p>
    <w:p w:rsidR="003B17BD" w:rsidRPr="003B17BD" w:rsidRDefault="003B17BD" w:rsidP="003B17BD">
      <w:r w:rsidRPr="003B17BD">
        <w:t>A tanösvény szabadon látogatható és a</w:t>
      </w:r>
      <w:r>
        <w:t xml:space="preserve"> Hiúz Háztól (</w:t>
      </w:r>
      <w:r w:rsidRPr="003B17BD">
        <w:rPr>
          <w:i/>
          <w:iCs/>
        </w:rPr>
        <w:t>Királyréti Erdei Iskola és Látogatóközponttól</w:t>
      </w:r>
      <w:r w:rsidRPr="003B17BD">
        <w:rPr>
          <w:iCs/>
        </w:rPr>
        <w:t>)</w:t>
      </w:r>
      <w:r>
        <w:t xml:space="preserve"> </w:t>
      </w:r>
      <w:r w:rsidRPr="003B17BD">
        <w:t>indul. A tájékozódást irányjelző nyilak és fatörzsre festett jelek segítik.</w:t>
      </w:r>
    </w:p>
    <w:p w:rsidR="003B17BD" w:rsidRPr="003B17BD" w:rsidRDefault="003B17BD" w:rsidP="003B17BD">
      <w:r w:rsidRPr="003B17BD">
        <w:br/>
      </w:r>
      <w:r w:rsidRPr="003B17BD">
        <w:rPr>
          <w:b/>
          <w:bCs/>
        </w:rPr>
        <w:t>Állomások:</w:t>
      </w:r>
    </w:p>
    <w:p w:rsidR="003B17BD" w:rsidRPr="003B17BD" w:rsidRDefault="003B17BD" w:rsidP="003B17BD">
      <w:r w:rsidRPr="003B17BD">
        <w:t>1. Régi királyréti és szokolyai gyümölcsfák</w:t>
      </w:r>
      <w:r w:rsidRPr="003B17BD">
        <w:br/>
        <w:t>2. Így is lehet fát vágni</w:t>
      </w:r>
      <w:r w:rsidRPr="003B17BD">
        <w:br/>
        <w:t>3. Vadgyümölcsök</w:t>
      </w:r>
      <w:r w:rsidRPr="003B17BD">
        <w:br/>
        <w:t>4. Fenyves élővilága</w:t>
      </w:r>
      <w:r w:rsidRPr="003B17BD">
        <w:br/>
        <w:t xml:space="preserve">5. </w:t>
      </w:r>
      <w:proofErr w:type="spellStart"/>
      <w:r w:rsidRPr="003B17BD">
        <w:t>Bajdázói-tó</w:t>
      </w:r>
      <w:proofErr w:type="spellEnd"/>
      <w:r w:rsidRPr="003B17BD">
        <w:br/>
      </w:r>
      <w:r w:rsidRPr="003B17BD">
        <w:lastRenderedPageBreak/>
        <w:t>6. Mocsári teknős</w:t>
      </w:r>
      <w:r w:rsidRPr="003B17BD">
        <w:br/>
        <w:t>7. Királyréti tó</w:t>
      </w:r>
      <w:r w:rsidRPr="003B17BD">
        <w:br/>
        <w:t>8. Pincék</w:t>
      </w:r>
      <w:r w:rsidRPr="003B17BD">
        <w:br/>
        <w:t>9. Település élővilága</w:t>
      </w:r>
    </w:p>
    <w:p w:rsidR="003B17BD" w:rsidRPr="003B17BD" w:rsidRDefault="003B17BD" w:rsidP="003B17BD">
      <w:r w:rsidRPr="003B17BD">
        <w:br/>
      </w:r>
      <w:r w:rsidRPr="003B17BD">
        <w:rPr>
          <w:b/>
          <w:bCs/>
        </w:rPr>
        <w:t>Tanösvény vezető füzet:</w:t>
      </w:r>
      <w:r>
        <w:rPr>
          <w:b/>
          <w:bCs/>
        </w:rPr>
        <w:t xml:space="preserve"> </w:t>
      </w:r>
      <w:r>
        <w:t xml:space="preserve">a </w:t>
      </w:r>
      <w:r w:rsidR="00796E7A">
        <w:t>Hiúz Ház</w:t>
      </w:r>
      <w:r>
        <w:t xml:space="preserve">ban, </w:t>
      </w:r>
      <w:r w:rsidRPr="003B17BD">
        <w:t>és a</w:t>
      </w:r>
      <w:r>
        <w:t xml:space="preserve"> </w:t>
      </w:r>
      <w:hyperlink r:id="rId9" w:tgtFrame="_blank" w:history="1">
        <w:r w:rsidRPr="003B17BD">
          <w:t>DINPI Zöld Pont Irodájában</w:t>
        </w:r>
      </w:hyperlink>
      <w:r>
        <w:t xml:space="preserve"> </w:t>
      </w:r>
      <w:r w:rsidRPr="003B17BD">
        <w:t>(Bp. XII., Költő u. 21.)</w:t>
      </w:r>
      <w:r>
        <w:t xml:space="preserve"> </w:t>
      </w:r>
      <w:r w:rsidRPr="003B17BD">
        <w:t>megvásárolható egy gyermekeknek szóló rajzos és egy bővebb szövegezésű füzet. REJTVÉNY: A füzetben minden állomásnál egy kérdés található. Megfejtésüket az állomások oszlopain található titkosírás rejti, amit a füzet hátulján lévő kódfejtő ráccsal lehet megfejteni.</w:t>
      </w:r>
    </w:p>
    <w:p w:rsidR="003B17BD" w:rsidRPr="003B17BD" w:rsidRDefault="003B17BD" w:rsidP="003B17BD">
      <w:r w:rsidRPr="003B17BD">
        <w:t>TANÖSVÉNY JELE:</w:t>
      </w:r>
      <w:r>
        <w:t xml:space="preserve"> </w:t>
      </w:r>
      <w:r w:rsidRPr="003B17BD">
        <w:t>T</w:t>
      </w:r>
      <w:r w:rsidRPr="003B17BD">
        <w:br/>
        <w:t>ÚTVONAL HOSSZA:</w:t>
      </w:r>
      <w:r>
        <w:t xml:space="preserve"> </w:t>
      </w:r>
      <w:r w:rsidRPr="003B17BD">
        <w:t>2,9 km</w:t>
      </w:r>
      <w:r w:rsidRPr="003B17BD">
        <w:br/>
        <w:t>BEJÁRÁSHOZ SZÜKSÉGES IDŐ:</w:t>
      </w:r>
      <w:r>
        <w:t xml:space="preserve"> </w:t>
      </w:r>
      <w:r w:rsidRPr="003B17BD">
        <w:t>kb. 1,5 óra</w:t>
      </w:r>
    </w:p>
    <w:p w:rsidR="003B17BD" w:rsidRPr="003B17BD" w:rsidRDefault="003B17BD" w:rsidP="003B17BD">
      <w:r w:rsidRPr="003B17BD">
        <w:t> </w:t>
      </w:r>
    </w:p>
    <w:p w:rsidR="003B17BD" w:rsidRDefault="003B17BD" w:rsidP="003B17BD">
      <w:pPr>
        <w:pStyle w:val="NormlWeb"/>
        <w:spacing w:before="0" w:beforeAutospacing="0" w:after="240" w:afterAutospacing="0" w:line="193" w:lineRule="atLeast"/>
        <w:rPr>
          <w:rFonts w:ascii="Tahoma" w:hAnsi="Tahoma" w:cs="Tahoma"/>
          <w:color w:val="4D4D4D"/>
          <w:sz w:val="13"/>
          <w:szCs w:val="13"/>
        </w:rPr>
      </w:pPr>
      <w:r>
        <w:rPr>
          <w:rFonts w:ascii="Tahoma" w:hAnsi="Tahoma" w:cs="Tahoma"/>
          <w:noProof/>
          <w:color w:val="8BBCDF"/>
          <w:sz w:val="13"/>
          <w:szCs w:val="13"/>
        </w:rPr>
        <w:drawing>
          <wp:inline distT="0" distB="0" distL="0" distR="0">
            <wp:extent cx="2743200" cy="3889375"/>
            <wp:effectExtent l="19050" t="0" r="0" b="0"/>
            <wp:docPr id="1" name="Kép 1" descr="kiralyreti tanosveny w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alyreti tanosveny w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8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BD" w:rsidRDefault="003B17BD"/>
    <w:p w:rsidR="003B17BD" w:rsidRPr="00120E7A" w:rsidRDefault="007323C5" w:rsidP="008B3FD7">
      <w:pPr>
        <w:spacing w:after="0"/>
        <w:rPr>
          <w:b/>
        </w:rPr>
      </w:pPr>
      <w:r w:rsidRPr="00120E7A">
        <w:rPr>
          <w:b/>
        </w:rPr>
        <w:t>Börzsöny lakói kiállítás</w:t>
      </w:r>
    </w:p>
    <w:p w:rsidR="007323C5" w:rsidRDefault="00120E7A" w:rsidP="008B3FD7">
      <w:pPr>
        <w:spacing w:after="0"/>
      </w:pPr>
      <w:r>
        <w:t>A Hiúz Ház látogatóközponti részében található interaktív kiállításunk a hét minden napján tartalmas, igényes szórakozást nyújt vendégeinknek.</w:t>
      </w:r>
    </w:p>
    <w:p w:rsidR="002D4320" w:rsidRDefault="002D4320" w:rsidP="008B3FD7">
      <w:pPr>
        <w:spacing w:after="0"/>
      </w:pPr>
      <w:r>
        <w:t>Az egész kiállításunkat – hasonlóan a tanösvényhez – egy keretjáték segítségével lehet végigjárni.</w:t>
      </w:r>
    </w:p>
    <w:p w:rsidR="002D4320" w:rsidRDefault="002D4320" w:rsidP="008B3FD7">
      <w:pPr>
        <w:spacing w:after="0"/>
      </w:pPr>
      <w:r>
        <w:t>A teljesség igénye nélkül néhány installáció, játék a kiállításunkból, melyek a Börzsöny természeti és kulturális érdekességeit hivatottak bemutatni:</w:t>
      </w:r>
    </w:p>
    <w:p w:rsidR="002D4320" w:rsidRDefault="002D4320" w:rsidP="008B3FD7">
      <w:pPr>
        <w:spacing w:after="0"/>
        <w:rPr>
          <w:i/>
        </w:rPr>
      </w:pPr>
      <w:r w:rsidRPr="002D4320">
        <w:rPr>
          <w:i/>
        </w:rPr>
        <w:t>Lépésálló padlótérkép a Börzsönyről</w:t>
      </w:r>
      <w:r>
        <w:rPr>
          <w:i/>
        </w:rPr>
        <w:t xml:space="preserve"> (kiegészítő játékokkal),</w:t>
      </w:r>
    </w:p>
    <w:p w:rsidR="002D4320" w:rsidRPr="002D4320" w:rsidRDefault="002D4320" w:rsidP="008B3FD7">
      <w:pPr>
        <w:spacing w:after="0"/>
        <w:rPr>
          <w:i/>
        </w:rPr>
      </w:pPr>
      <w:r w:rsidRPr="002D4320">
        <w:rPr>
          <w:i/>
        </w:rPr>
        <w:lastRenderedPageBreak/>
        <w:t>Játszósarok gyermekeknek</w:t>
      </w:r>
      <w:r w:rsidR="00AF20BF">
        <w:rPr>
          <w:i/>
        </w:rPr>
        <w:t xml:space="preserve"> (faragott játékokkal, mágneses kirakóval)</w:t>
      </w:r>
      <w:r>
        <w:rPr>
          <w:i/>
        </w:rPr>
        <w:t>,</w:t>
      </w:r>
      <w:r w:rsidRPr="002D4320">
        <w:rPr>
          <w:i/>
        </w:rPr>
        <w:t xml:space="preserve"> </w:t>
      </w:r>
    </w:p>
    <w:p w:rsidR="002D4320" w:rsidRPr="002D4320" w:rsidRDefault="002D4320" w:rsidP="008B3FD7">
      <w:pPr>
        <w:spacing w:after="0"/>
        <w:rPr>
          <w:i/>
        </w:rPr>
      </w:pPr>
      <w:r w:rsidRPr="002D4320">
        <w:rPr>
          <w:i/>
        </w:rPr>
        <w:t>Vizes élőhely</w:t>
      </w:r>
      <w:r>
        <w:rPr>
          <w:i/>
        </w:rPr>
        <w:t xml:space="preserve"> (középhegységi vízfolyások jelentőségét és természeti értékeit, érdekességeit bemutató tabló,</w:t>
      </w:r>
      <w:r w:rsidRPr="002D4320">
        <w:rPr>
          <w:i/>
        </w:rPr>
        <w:t xml:space="preserve"> </w:t>
      </w:r>
      <w:r>
        <w:rPr>
          <w:i/>
        </w:rPr>
        <w:t>illetve játék)</w:t>
      </w:r>
    </w:p>
    <w:p w:rsidR="002D4320" w:rsidRPr="002D4320" w:rsidRDefault="002D4320" w:rsidP="008B3FD7">
      <w:pPr>
        <w:spacing w:after="0"/>
        <w:rPr>
          <w:i/>
        </w:rPr>
      </w:pPr>
      <w:r w:rsidRPr="002D4320">
        <w:rPr>
          <w:i/>
        </w:rPr>
        <w:t>Hámor makett</w:t>
      </w:r>
      <w:r>
        <w:rPr>
          <w:i/>
        </w:rPr>
        <w:t xml:space="preserve"> (</w:t>
      </w:r>
      <w:r w:rsidR="00AD129F">
        <w:rPr>
          <w:i/>
        </w:rPr>
        <w:t>K</w:t>
      </w:r>
      <w:r>
        <w:rPr>
          <w:i/>
        </w:rPr>
        <w:t xml:space="preserve">irályréten vélhetően </w:t>
      </w:r>
      <w:r w:rsidR="00AD129F">
        <w:rPr>
          <w:i/>
        </w:rPr>
        <w:t>működött</w:t>
      </w:r>
      <w:r>
        <w:rPr>
          <w:i/>
        </w:rPr>
        <w:t>, vízzel hajtott hámorjának makettje)</w:t>
      </w:r>
    </w:p>
    <w:p w:rsidR="002D4320" w:rsidRDefault="002D4320" w:rsidP="008B3FD7">
      <w:pPr>
        <w:spacing w:after="0"/>
        <w:rPr>
          <w:i/>
        </w:rPr>
      </w:pPr>
      <w:r w:rsidRPr="002D4320">
        <w:rPr>
          <w:i/>
        </w:rPr>
        <w:t>Tájhasználat szekrény</w:t>
      </w:r>
      <w:r w:rsidR="00AD129F">
        <w:rPr>
          <w:i/>
        </w:rPr>
        <w:t xml:space="preserve"> (több játékkal színesített installáció),</w:t>
      </w:r>
    </w:p>
    <w:p w:rsidR="002D4320" w:rsidRPr="002D4320" w:rsidRDefault="002D4320" w:rsidP="008B3FD7">
      <w:pPr>
        <w:spacing w:after="0"/>
        <w:rPr>
          <w:i/>
        </w:rPr>
      </w:pPr>
      <w:r w:rsidRPr="002D4320">
        <w:rPr>
          <w:i/>
        </w:rPr>
        <w:t>Növényes szekrény</w:t>
      </w:r>
      <w:r w:rsidR="00AD129F">
        <w:rPr>
          <w:i/>
        </w:rPr>
        <w:t xml:space="preserve"> (színskála, nagyított </w:t>
      </w:r>
      <w:proofErr w:type="spellStart"/>
      <w:r w:rsidR="00AD129F">
        <w:rPr>
          <w:i/>
        </w:rPr>
        <w:t>Csapody</w:t>
      </w:r>
      <w:proofErr w:type="spellEnd"/>
      <w:r w:rsidR="00AD129F">
        <w:rPr>
          <w:i/>
        </w:rPr>
        <w:t xml:space="preserve"> grafikákkal börzsönyi lágyszárúakról</w:t>
      </w:r>
      <w:r w:rsidR="008B3FD7">
        <w:rPr>
          <w:i/>
        </w:rPr>
        <w:t>, kiegészítő játékokkal</w:t>
      </w:r>
      <w:r w:rsidR="00AD129F">
        <w:rPr>
          <w:i/>
        </w:rPr>
        <w:t>)</w:t>
      </w:r>
      <w:r>
        <w:rPr>
          <w:i/>
        </w:rPr>
        <w:t>,</w:t>
      </w:r>
    </w:p>
    <w:p w:rsidR="002D4320" w:rsidRPr="002D4320" w:rsidRDefault="002D4320" w:rsidP="008B3FD7">
      <w:pPr>
        <w:spacing w:after="0"/>
        <w:rPr>
          <w:i/>
        </w:rPr>
      </w:pPr>
      <w:r w:rsidRPr="002D4320">
        <w:rPr>
          <w:i/>
        </w:rPr>
        <w:t>Rovartablók és makettek</w:t>
      </w:r>
      <w:r>
        <w:rPr>
          <w:i/>
        </w:rPr>
        <w:t>,</w:t>
      </w:r>
    </w:p>
    <w:p w:rsidR="002D4320" w:rsidRPr="002D4320" w:rsidRDefault="002D4320" w:rsidP="008B3FD7">
      <w:pPr>
        <w:spacing w:after="0"/>
        <w:rPr>
          <w:i/>
        </w:rPr>
      </w:pPr>
      <w:r w:rsidRPr="002D4320">
        <w:rPr>
          <w:i/>
        </w:rPr>
        <w:t>Cserélhető molinók</w:t>
      </w:r>
      <w:r w:rsidR="008B3FD7">
        <w:rPr>
          <w:i/>
        </w:rPr>
        <w:t xml:space="preserve"> (rendszeresen változó tartalmú molinók az évszaknak és az időszaknak megfelelő érdekességekkel)</w:t>
      </w:r>
      <w:r>
        <w:rPr>
          <w:i/>
        </w:rPr>
        <w:t>,</w:t>
      </w:r>
    </w:p>
    <w:p w:rsidR="002D4320" w:rsidRPr="002D4320" w:rsidRDefault="002D4320" w:rsidP="008B3FD7">
      <w:pPr>
        <w:spacing w:after="0"/>
        <w:rPr>
          <w:i/>
        </w:rPr>
      </w:pPr>
      <w:r w:rsidRPr="002D4320">
        <w:rPr>
          <w:i/>
        </w:rPr>
        <w:t>Négy évszak kerék</w:t>
      </w:r>
      <w:r w:rsidR="008B3FD7">
        <w:rPr>
          <w:i/>
        </w:rPr>
        <w:t xml:space="preserve"> (az erdő hangjai a négy évszakban</w:t>
      </w:r>
      <w:r>
        <w:rPr>
          <w:i/>
        </w:rPr>
        <w:t>,</w:t>
      </w:r>
      <w:r w:rsidR="008B3FD7">
        <w:rPr>
          <w:i/>
        </w:rPr>
        <w:t xml:space="preserve"> interaktív játékkal bemutatva),</w:t>
      </w:r>
    </w:p>
    <w:p w:rsidR="002D4320" w:rsidRPr="002D4320" w:rsidRDefault="002D4320" w:rsidP="008B3FD7">
      <w:pPr>
        <w:spacing w:after="0"/>
        <w:rPr>
          <w:i/>
        </w:rPr>
      </w:pPr>
      <w:r w:rsidRPr="002D4320">
        <w:rPr>
          <w:i/>
        </w:rPr>
        <w:t>Tapogatós szekrény</w:t>
      </w:r>
      <w:r w:rsidR="008B3FD7">
        <w:rPr>
          <w:i/>
        </w:rPr>
        <w:t xml:space="preserve"> (állati „alkatrészek” felismerése tapintással)</w:t>
      </w:r>
      <w:r>
        <w:rPr>
          <w:i/>
        </w:rPr>
        <w:t>,</w:t>
      </w:r>
    </w:p>
    <w:p w:rsidR="002D4320" w:rsidRPr="002D4320" w:rsidRDefault="002D4320" w:rsidP="008B3FD7">
      <w:pPr>
        <w:spacing w:after="0"/>
        <w:rPr>
          <w:i/>
        </w:rPr>
      </w:pPr>
      <w:r w:rsidRPr="002D4320">
        <w:rPr>
          <w:i/>
        </w:rPr>
        <w:t>Kameracsapda</w:t>
      </w:r>
      <w:r w:rsidR="008B3FD7">
        <w:rPr>
          <w:i/>
        </w:rPr>
        <w:t xml:space="preserve"> (kameracsapdás kutatás eredményeinek bemutatása pl. hiúz</w:t>
      </w:r>
      <w:r w:rsidR="00F31ECA">
        <w:rPr>
          <w:i/>
        </w:rPr>
        <w:t>felvétel</w:t>
      </w:r>
      <w:r w:rsidR="008B3FD7">
        <w:rPr>
          <w:i/>
        </w:rPr>
        <w:t>)</w:t>
      </w:r>
    </w:p>
    <w:p w:rsidR="00120E7A" w:rsidRDefault="00120E7A" w:rsidP="008B3FD7">
      <w:pPr>
        <w:spacing w:after="0"/>
        <w:rPr>
          <w:i/>
        </w:rPr>
      </w:pPr>
    </w:p>
    <w:p w:rsidR="008B3FD7" w:rsidRPr="008B3FD7" w:rsidRDefault="008B3FD7" w:rsidP="008B3FD7">
      <w:pPr>
        <w:spacing w:after="0"/>
        <w:rPr>
          <w:b/>
        </w:rPr>
      </w:pPr>
      <w:r w:rsidRPr="008B3FD7">
        <w:rPr>
          <w:b/>
        </w:rPr>
        <w:t>Információs pont és zöldbolt</w:t>
      </w:r>
    </w:p>
    <w:p w:rsidR="008B3FD7" w:rsidRDefault="008B3FD7" w:rsidP="008B3FD7">
      <w:pPr>
        <w:spacing w:after="0"/>
      </w:pPr>
      <w:r w:rsidRPr="008B3FD7">
        <w:t>A kiállításunkkal együtt</w:t>
      </w:r>
      <w:r>
        <w:t>,</w:t>
      </w:r>
      <w:r w:rsidRPr="008B3FD7">
        <w:t xml:space="preserve"> </w:t>
      </w:r>
      <w:r>
        <w:t xml:space="preserve">a hét minden napján, a nyitvatartási időben állunk a </w:t>
      </w:r>
      <w:r w:rsidR="00F31ECA">
        <w:t>Királyrétre érkező</w:t>
      </w:r>
      <w:r>
        <w:t xml:space="preserve"> </w:t>
      </w:r>
      <w:r w:rsidR="00F31ECA">
        <w:t xml:space="preserve">turisták </w:t>
      </w:r>
      <w:r>
        <w:t>szolgálatára.</w:t>
      </w:r>
    </w:p>
    <w:p w:rsidR="008B3FD7" w:rsidRDefault="008B3FD7" w:rsidP="008B3FD7">
      <w:pPr>
        <w:spacing w:after="0"/>
      </w:pPr>
      <w:r>
        <w:t>Az információnyújtáson túl</w:t>
      </w:r>
      <w:r w:rsidR="002070EA">
        <w:t>,</w:t>
      </w:r>
      <w:r>
        <w:t xml:space="preserve"> számtalan nemzeti parki kiadvánnyal és termékkel próbálunk minőségi emléket </w:t>
      </w:r>
      <w:r w:rsidR="002070EA">
        <w:t>biztosítani a hozzánk látogatóknak.</w:t>
      </w:r>
    </w:p>
    <w:p w:rsidR="002070EA" w:rsidRDefault="002070EA" w:rsidP="008B3FD7">
      <w:pPr>
        <w:spacing w:after="0"/>
      </w:pPr>
    </w:p>
    <w:p w:rsidR="002070EA" w:rsidRPr="002070EA" w:rsidRDefault="002070EA" w:rsidP="008B3FD7">
      <w:pPr>
        <w:spacing w:after="0"/>
        <w:rPr>
          <w:b/>
        </w:rPr>
      </w:pPr>
      <w:r w:rsidRPr="002070EA">
        <w:rPr>
          <w:b/>
        </w:rPr>
        <w:t>Szakvezetések</w:t>
      </w:r>
    </w:p>
    <w:p w:rsidR="002070EA" w:rsidRDefault="002070EA" w:rsidP="008B3FD7">
      <w:pPr>
        <w:spacing w:after="0"/>
      </w:pPr>
      <w:r>
        <w:t xml:space="preserve">Tapasztalt vezetőkkel, osztályoknak, családoknak, cégeknek </w:t>
      </w:r>
      <w:proofErr w:type="gramStart"/>
      <w:r>
        <w:t>biztosítunk</w:t>
      </w:r>
      <w:proofErr w:type="gramEnd"/>
      <w:r>
        <w:t xml:space="preserve"> garantál túrákat, illetve rugalmasan választható programokat.</w:t>
      </w:r>
    </w:p>
    <w:p w:rsidR="002070EA" w:rsidRDefault="002070EA" w:rsidP="008B3FD7">
      <w:pPr>
        <w:spacing w:after="0"/>
      </w:pPr>
    </w:p>
    <w:p w:rsidR="002070EA" w:rsidRPr="002070EA" w:rsidRDefault="002070EA" w:rsidP="008B3FD7">
      <w:pPr>
        <w:spacing w:after="0"/>
        <w:rPr>
          <w:b/>
        </w:rPr>
      </w:pPr>
      <w:r w:rsidRPr="002070EA">
        <w:rPr>
          <w:b/>
        </w:rPr>
        <w:t>Erdei iskola</w:t>
      </w:r>
    </w:p>
    <w:p w:rsidR="002070EA" w:rsidRDefault="002070EA" w:rsidP="008B3FD7">
      <w:pPr>
        <w:spacing w:after="0"/>
      </w:pPr>
      <w:r>
        <w:t>Minősített erdei iskolás és óvódás programok, igényes szálláson 18 év</w:t>
      </w:r>
      <w:r w:rsidR="00F31ECA">
        <w:t>nyi</w:t>
      </w:r>
      <w:r w:rsidR="00280CC8">
        <w:t xml:space="preserve"> tapasztalattal</w:t>
      </w:r>
      <w:r>
        <w:t>.</w:t>
      </w:r>
    </w:p>
    <w:p w:rsidR="002070EA" w:rsidRPr="002070EA" w:rsidRDefault="002070EA" w:rsidP="002070EA">
      <w:pPr>
        <w:spacing w:after="0"/>
      </w:pPr>
      <w:r w:rsidRPr="002070EA">
        <w:t>V</w:t>
      </w:r>
      <w:r>
        <w:t>álasztható</w:t>
      </w:r>
      <w:r w:rsidRPr="002070EA">
        <w:t xml:space="preserve"> </w:t>
      </w:r>
      <w:r>
        <w:t>erdei iskolás programjaink:</w:t>
      </w:r>
    </w:p>
    <w:p w:rsidR="002070EA" w:rsidRPr="002070EA" w:rsidRDefault="002070EA" w:rsidP="002070EA">
      <w:pPr>
        <w:spacing w:after="0"/>
        <w:rPr>
          <w:i/>
        </w:rPr>
      </w:pPr>
      <w:r w:rsidRPr="002070EA">
        <w:rPr>
          <w:i/>
        </w:rPr>
        <w:t xml:space="preserve">Növényes: lágyszárúak (gyógynövények, ehetőek, erdei konyha), </w:t>
      </w:r>
      <w:proofErr w:type="spellStart"/>
      <w:r w:rsidRPr="002070EA">
        <w:rPr>
          <w:i/>
        </w:rPr>
        <w:t>fásszárúak</w:t>
      </w:r>
      <w:proofErr w:type="spellEnd"/>
      <w:r w:rsidRPr="002070EA">
        <w:rPr>
          <w:i/>
        </w:rPr>
        <w:t xml:space="preserve"> (rügy, virág, levél, kéreg, termés vizsgálat)</w:t>
      </w:r>
    </w:p>
    <w:p w:rsidR="002070EA" w:rsidRPr="002070EA" w:rsidRDefault="002070EA" w:rsidP="002070EA">
      <w:pPr>
        <w:spacing w:after="0"/>
        <w:rPr>
          <w:i/>
        </w:rPr>
      </w:pPr>
      <w:r w:rsidRPr="002070EA">
        <w:rPr>
          <w:i/>
        </w:rPr>
        <w:t>Növényi tinták</w:t>
      </w:r>
    </w:p>
    <w:p w:rsidR="002070EA" w:rsidRPr="002070EA" w:rsidRDefault="002070EA" w:rsidP="002070EA">
      <w:pPr>
        <w:spacing w:after="0"/>
        <w:rPr>
          <w:i/>
        </w:rPr>
      </w:pPr>
      <w:r w:rsidRPr="002070EA">
        <w:rPr>
          <w:i/>
        </w:rPr>
        <w:t>Élőhelyek: a rét, a láprét élővilága, az erdő életközössége, vizes élőhelyek (forrás, patak, tó)</w:t>
      </w:r>
    </w:p>
    <w:p w:rsidR="002070EA" w:rsidRPr="002070EA" w:rsidRDefault="002070EA" w:rsidP="002070EA">
      <w:pPr>
        <w:spacing w:after="0"/>
        <w:rPr>
          <w:i/>
        </w:rPr>
      </w:pPr>
      <w:r w:rsidRPr="002070EA">
        <w:rPr>
          <w:i/>
        </w:rPr>
        <w:t>Állatok által hagyott jelek vizsgálata: lábnyomok, táplálkozási nyomok, hulladék, "lakóhely"</w:t>
      </w:r>
      <w:proofErr w:type="spellStart"/>
      <w:r w:rsidRPr="002070EA">
        <w:rPr>
          <w:i/>
        </w:rPr>
        <w:t>-búvóhely</w:t>
      </w:r>
      <w:proofErr w:type="spellEnd"/>
    </w:p>
    <w:p w:rsidR="002070EA" w:rsidRPr="002070EA" w:rsidRDefault="002070EA" w:rsidP="002070EA">
      <w:pPr>
        <w:spacing w:after="0"/>
        <w:rPr>
          <w:i/>
        </w:rPr>
      </w:pPr>
      <w:r w:rsidRPr="002070EA">
        <w:rPr>
          <w:i/>
        </w:rPr>
        <w:t>Gombák (a gombáknak kedvező időjárás esetén)</w:t>
      </w:r>
    </w:p>
    <w:p w:rsidR="002070EA" w:rsidRPr="002070EA" w:rsidRDefault="002070EA" w:rsidP="002070EA">
      <w:pPr>
        <w:spacing w:after="0"/>
        <w:rPr>
          <w:i/>
        </w:rPr>
      </w:pPr>
      <w:r w:rsidRPr="002070EA">
        <w:rPr>
          <w:i/>
        </w:rPr>
        <w:t>Odúk és lakóik</w:t>
      </w:r>
    </w:p>
    <w:p w:rsidR="002070EA" w:rsidRPr="002070EA" w:rsidRDefault="002070EA" w:rsidP="002070EA">
      <w:pPr>
        <w:spacing w:after="0"/>
        <w:rPr>
          <w:i/>
        </w:rPr>
      </w:pPr>
      <w:r w:rsidRPr="002070EA">
        <w:rPr>
          <w:i/>
        </w:rPr>
        <w:t>Hely- és ipartörténeti emlékek</w:t>
      </w:r>
    </w:p>
    <w:p w:rsidR="002070EA" w:rsidRPr="002070EA" w:rsidRDefault="002070EA" w:rsidP="002070EA">
      <w:pPr>
        <w:spacing w:after="0"/>
        <w:rPr>
          <w:i/>
        </w:rPr>
      </w:pPr>
      <w:r w:rsidRPr="002070EA">
        <w:rPr>
          <w:i/>
        </w:rPr>
        <w:t>Természetismereti játékok</w:t>
      </w:r>
    </w:p>
    <w:p w:rsidR="002070EA" w:rsidRPr="002070EA" w:rsidRDefault="00280CC8" w:rsidP="002070EA">
      <w:pPr>
        <w:spacing w:after="0"/>
        <w:rPr>
          <w:i/>
        </w:rPr>
      </w:pPr>
      <w:r w:rsidRPr="00280CC8">
        <w:rPr>
          <w:i/>
        </w:rPr>
        <w:t>Kézműves foglalkozások</w:t>
      </w:r>
    </w:p>
    <w:p w:rsidR="008B3FD7" w:rsidRDefault="008B3FD7" w:rsidP="008B3FD7">
      <w:pPr>
        <w:spacing w:after="0"/>
        <w:rPr>
          <w:i/>
        </w:rPr>
      </w:pPr>
    </w:p>
    <w:p w:rsidR="00280CC8" w:rsidRPr="00280CC8" w:rsidRDefault="00280CC8" w:rsidP="008B3FD7">
      <w:pPr>
        <w:spacing w:after="0"/>
        <w:rPr>
          <w:b/>
        </w:rPr>
      </w:pPr>
      <w:r w:rsidRPr="00280CC8">
        <w:rPr>
          <w:b/>
        </w:rPr>
        <w:t>Szállás</w:t>
      </w:r>
    </w:p>
    <w:p w:rsidR="00280CC8" w:rsidRDefault="00280CC8" w:rsidP="008B3FD7">
      <w:pPr>
        <w:spacing w:after="0"/>
      </w:pPr>
      <w:r>
        <w:t>Két - folyosóval összekötött - épületben, 55 főnek tudunk biztosítani nívós szállást. Az emeletes ágyas diákszálláson kívül, családokat kettő, illetve négyágyas, saját vizesblokkal felszerelt szobákkal várjuk.</w:t>
      </w:r>
    </w:p>
    <w:p w:rsidR="00280CC8" w:rsidRDefault="00280CC8" w:rsidP="008B3FD7">
      <w:pPr>
        <w:spacing w:after="0"/>
      </w:pPr>
    </w:p>
    <w:p w:rsidR="00280CC8" w:rsidRPr="00280CC8" w:rsidRDefault="00F31ECA" w:rsidP="008B3FD7">
      <w:pPr>
        <w:spacing w:after="0"/>
        <w:rPr>
          <w:b/>
        </w:rPr>
      </w:pPr>
      <w:r>
        <w:rPr>
          <w:b/>
        </w:rPr>
        <w:t>E</w:t>
      </w:r>
      <w:r w:rsidR="00280CC8" w:rsidRPr="00280CC8">
        <w:rPr>
          <w:b/>
        </w:rPr>
        <w:t>lőadóterem</w:t>
      </w:r>
    </w:p>
    <w:p w:rsidR="00280CC8" w:rsidRPr="00280CC8" w:rsidRDefault="00280CC8" w:rsidP="008B3FD7">
      <w:pPr>
        <w:spacing w:after="0"/>
        <w:rPr>
          <w:i/>
        </w:rPr>
      </w:pPr>
      <w:r>
        <w:t xml:space="preserve">50 fős előadótermünkben lehetőség van rendezvények, </w:t>
      </w:r>
      <w:r w:rsidR="00343E75">
        <w:t>baráti-, családi összejövetelek, konferenciák lebonyolítására.</w:t>
      </w:r>
    </w:p>
    <w:sectPr w:rsidR="00280CC8" w:rsidRPr="00280CC8" w:rsidSect="0088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8C1"/>
    <w:multiLevelType w:val="multilevel"/>
    <w:tmpl w:val="BA9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17BD"/>
    <w:rsid w:val="00120E7A"/>
    <w:rsid w:val="001D48B7"/>
    <w:rsid w:val="002070EA"/>
    <w:rsid w:val="00280CC8"/>
    <w:rsid w:val="002D4320"/>
    <w:rsid w:val="00315A80"/>
    <w:rsid w:val="00343E75"/>
    <w:rsid w:val="003B17BD"/>
    <w:rsid w:val="003C518A"/>
    <w:rsid w:val="003E4CE6"/>
    <w:rsid w:val="004304E0"/>
    <w:rsid w:val="007323C5"/>
    <w:rsid w:val="00796E7A"/>
    <w:rsid w:val="0081452C"/>
    <w:rsid w:val="00874E1E"/>
    <w:rsid w:val="0088706C"/>
    <w:rsid w:val="008B3FD7"/>
    <w:rsid w:val="009C652D"/>
    <w:rsid w:val="00AD129F"/>
    <w:rsid w:val="00AF20BF"/>
    <w:rsid w:val="00C40CE0"/>
    <w:rsid w:val="00D705BB"/>
    <w:rsid w:val="00EB448C"/>
    <w:rsid w:val="00F3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06C"/>
  </w:style>
  <w:style w:type="paragraph" w:styleId="Cmsor3">
    <w:name w:val="heading 3"/>
    <w:basedOn w:val="Norml"/>
    <w:link w:val="Cmsor3Char"/>
    <w:uiPriority w:val="9"/>
    <w:qFormat/>
    <w:rsid w:val="003B1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17BD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3B17B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3B17BD"/>
    <w:rPr>
      <w:b/>
      <w:bCs/>
    </w:rPr>
  </w:style>
  <w:style w:type="paragraph" w:styleId="NormlWeb">
    <w:name w:val="Normal (Web)"/>
    <w:basedOn w:val="Norml"/>
    <w:uiPriority w:val="99"/>
    <w:unhideWhenUsed/>
    <w:rsid w:val="003B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1">
    <w:name w:val="Élőfej1"/>
    <w:basedOn w:val="Bekezdsalapbettpusa"/>
    <w:rsid w:val="003B17BD"/>
  </w:style>
  <w:style w:type="character" w:customStyle="1" w:styleId="apple-converted-space">
    <w:name w:val="apple-converted-space"/>
    <w:basedOn w:val="Bekezdsalapbettpusa"/>
    <w:rsid w:val="003B17BD"/>
  </w:style>
  <w:style w:type="character" w:styleId="Kiemels">
    <w:name w:val="Emphasis"/>
    <w:basedOn w:val="Bekezdsalapbettpusa"/>
    <w:uiPriority w:val="20"/>
    <w:qFormat/>
    <w:rsid w:val="003B17B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aipoly.hu/hu/tanosvenyek/kiralyreti-tanosve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iralyretilatogatokozpo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aipoly.hu/hu/hirek/180-dijaztak-a-kiralyreti-latogatokozpontot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dunaipoly.hu/hu/bemutatohelyek/kiralyreti-erdei-iskola-es-latogatokozpont" TargetMode="External"/><Relationship Id="rId10" Type="http://schemas.openxmlformats.org/officeDocument/2006/relationships/hyperlink" Target="http://www.dunaipoly.hu/images/phocagallery/Koordinatak/tanosvenyek/kiralyreti_tanosveny_w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naipoly.hu/hu/szolgaltatasok-2/zold-pont-iroda-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640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Dinp</dc:creator>
  <cp:lastModifiedBy>Dinp</cp:lastModifiedBy>
  <cp:revision>4</cp:revision>
  <dcterms:created xsi:type="dcterms:W3CDTF">2016-02-26T12:43:00Z</dcterms:created>
  <dcterms:modified xsi:type="dcterms:W3CDTF">2016-03-07T11:00:00Z</dcterms:modified>
</cp:coreProperties>
</file>