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DE" w:rsidRPr="009F10DE" w:rsidRDefault="009F10DE" w:rsidP="009F10DE">
      <w:pPr>
        <w:spacing w:after="0" w:line="240" w:lineRule="auto"/>
        <w:jc w:val="center"/>
        <w:rPr>
          <w:rFonts w:ascii="Times New Roman" w:eastAsia="Times New Roman" w:hAnsi="Times New Roman" w:cs="Times New Roman"/>
          <w:sz w:val="24"/>
          <w:szCs w:val="24"/>
          <w:lang w:eastAsia="hu-HU"/>
        </w:rPr>
      </w:pPr>
      <w:r w:rsidRPr="009F10DE">
        <w:rPr>
          <w:rFonts w:ascii="Roboto" w:eastAsia="Times New Roman" w:hAnsi="Roboto" w:cs="Times New Roman"/>
          <w:b/>
          <w:bCs/>
          <w:color w:val="000000"/>
          <w:sz w:val="29"/>
          <w:szCs w:val="29"/>
          <w:lang w:eastAsia="hu-HU"/>
        </w:rPr>
        <w:t>A</w:t>
      </w:r>
    </w:p>
    <w:p w:rsidR="009F10DE" w:rsidRPr="009F10DE" w:rsidRDefault="009F10DE" w:rsidP="009F10DE">
      <w:pPr>
        <w:spacing w:after="0" w:line="240" w:lineRule="auto"/>
        <w:jc w:val="center"/>
        <w:rPr>
          <w:rFonts w:ascii="Times New Roman" w:eastAsia="Times New Roman" w:hAnsi="Times New Roman" w:cs="Times New Roman"/>
          <w:sz w:val="24"/>
          <w:szCs w:val="24"/>
          <w:lang w:eastAsia="hu-HU"/>
        </w:rPr>
      </w:pPr>
      <w:r>
        <w:rPr>
          <w:rFonts w:ascii="Calibri" w:eastAsia="Times New Roman" w:hAnsi="Calibri" w:cs="Times New Roman"/>
          <w:noProof/>
          <w:color w:val="000000"/>
          <w:sz w:val="29"/>
          <w:szCs w:val="29"/>
          <w:lang w:eastAsia="hu-HU"/>
        </w:rPr>
        <w:drawing>
          <wp:inline distT="0" distB="0" distL="0" distR="0">
            <wp:extent cx="2362200" cy="390525"/>
            <wp:effectExtent l="19050" t="0" r="0" b="0"/>
            <wp:docPr id="1" name="Kép 1" descr="https://lh6.googleusercontent.com/DWCly2xHlv4NBTf7fpdQZHf2dsQJ4NOil88xmkOcsi5Npkhv2uNv8riDYnSSWkjtzyXL7ztw1gK7Z5RDKB3jg6qTrmqmrdUP2n0TKzUD7owcBUMyM7QoRbDzQdfEjdf1lS7HgY3jU6c17D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WCly2xHlv4NBTf7fpdQZHf2dsQJ4NOil88xmkOcsi5Npkhv2uNv8riDYnSSWkjtzyXL7ztw1gK7Z5RDKB3jg6qTrmqmrdUP2n0TKzUD7owcBUMyM7QoRbDzQdfEjdf1lS7HgY3jU6c17DTk"/>
                    <pic:cNvPicPr>
                      <a:picLocks noChangeAspect="1" noChangeArrowheads="1"/>
                    </pic:cNvPicPr>
                  </pic:nvPicPr>
                  <pic:blipFill>
                    <a:blip r:embed="rId4" cstate="print"/>
                    <a:srcRect/>
                    <a:stretch>
                      <a:fillRect/>
                    </a:stretch>
                  </pic:blipFill>
                  <pic:spPr bwMode="auto">
                    <a:xfrm>
                      <a:off x="0" y="0"/>
                      <a:ext cx="2362200" cy="390525"/>
                    </a:xfrm>
                    <a:prstGeom prst="rect">
                      <a:avLst/>
                    </a:prstGeom>
                    <a:noFill/>
                    <a:ln w="9525">
                      <a:noFill/>
                      <a:miter lim="800000"/>
                      <a:headEnd/>
                      <a:tailEnd/>
                    </a:ln>
                  </pic:spPr>
                </pic:pic>
              </a:graphicData>
            </a:graphic>
          </wp:inline>
        </w:drawing>
      </w:r>
    </w:p>
    <w:p w:rsidR="009F10DE" w:rsidRPr="009F10DE" w:rsidRDefault="00216D1D" w:rsidP="009F10DE">
      <w:pPr>
        <w:spacing w:after="0" w:line="240" w:lineRule="auto"/>
        <w:jc w:val="center"/>
        <w:rPr>
          <w:rFonts w:ascii="Times New Roman" w:eastAsia="Times New Roman" w:hAnsi="Times New Roman" w:cs="Times New Roman"/>
          <w:sz w:val="24"/>
          <w:szCs w:val="24"/>
          <w:lang w:eastAsia="hu-HU"/>
        </w:rPr>
      </w:pPr>
      <w:proofErr w:type="gramStart"/>
      <w:r>
        <w:rPr>
          <w:rFonts w:ascii="Roboto" w:eastAsia="Times New Roman" w:hAnsi="Roboto" w:cs="Times New Roman"/>
          <w:b/>
          <w:bCs/>
          <w:color w:val="000000"/>
          <w:sz w:val="29"/>
          <w:szCs w:val="29"/>
          <w:lang w:eastAsia="hu-HU"/>
        </w:rPr>
        <w:t>tavaszi</w:t>
      </w:r>
      <w:proofErr w:type="gramEnd"/>
      <w:r>
        <w:rPr>
          <w:rFonts w:ascii="Roboto" w:eastAsia="Times New Roman" w:hAnsi="Roboto" w:cs="Times New Roman"/>
          <w:b/>
          <w:bCs/>
          <w:color w:val="000000"/>
          <w:sz w:val="29"/>
          <w:szCs w:val="29"/>
          <w:lang w:eastAsia="hu-HU"/>
        </w:rPr>
        <w:t xml:space="preserve"> </w:t>
      </w:r>
      <w:r w:rsidR="009F10DE" w:rsidRPr="009F10DE">
        <w:rPr>
          <w:rFonts w:ascii="Roboto" w:eastAsia="Times New Roman" w:hAnsi="Roboto" w:cs="Times New Roman"/>
          <w:b/>
          <w:bCs/>
          <w:color w:val="000000"/>
          <w:sz w:val="29"/>
          <w:szCs w:val="29"/>
          <w:lang w:eastAsia="hu-HU"/>
        </w:rPr>
        <w:t xml:space="preserve">ajánlata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b/>
          <w:bCs/>
          <w:color w:val="000000"/>
          <w:sz w:val="29"/>
          <w:szCs w:val="29"/>
          <w:lang w:eastAsia="hu-HU"/>
        </w:rPr>
        <w:t>Molière</w:t>
      </w:r>
      <w:proofErr w:type="spellEnd"/>
      <w:r w:rsidRPr="009F10DE">
        <w:rPr>
          <w:rFonts w:ascii="Roboto" w:eastAsia="Times New Roman" w:hAnsi="Roboto" w:cs="Times New Roman"/>
          <w:b/>
          <w:bCs/>
          <w:color w:val="000000"/>
          <w:sz w:val="29"/>
          <w:szCs w:val="29"/>
          <w:lang w:eastAsia="hu-HU"/>
        </w:rPr>
        <w:t>:</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r w:rsidRPr="009F10DE">
        <w:rPr>
          <w:rFonts w:ascii="Roboto" w:eastAsia="Times New Roman" w:hAnsi="Roboto" w:cs="Times New Roman"/>
          <w:b/>
          <w:bCs/>
          <w:color w:val="000000"/>
          <w:sz w:val="29"/>
          <w:szCs w:val="29"/>
          <w:lang w:eastAsia="hu-HU"/>
        </w:rPr>
        <w:t xml:space="preserve">Úrhatnám polgár </w:t>
      </w:r>
      <w:r w:rsidRPr="009F10DE">
        <w:rPr>
          <w:rFonts w:ascii="Roboto" w:eastAsia="Times New Roman" w:hAnsi="Roboto" w:cs="Times New Roman"/>
          <w:b/>
          <w:bCs/>
          <w:color w:val="000000"/>
          <w:sz w:val="29"/>
          <w:szCs w:val="29"/>
          <w:lang w:eastAsia="hu-HU"/>
        </w:rPr>
        <w:br/>
      </w:r>
      <w:r w:rsidRPr="009F10DE">
        <w:rPr>
          <w:rFonts w:ascii="Roboto" w:eastAsia="Times New Roman" w:hAnsi="Roboto" w:cs="Times New Roman"/>
          <w:color w:val="000000"/>
          <w:sz w:val="20"/>
          <w:szCs w:val="20"/>
          <w:lang w:eastAsia="hu-HU"/>
        </w:rPr>
        <w:t>zenés komédia két felvonásban</w:t>
      </w:r>
      <w:r w:rsidRPr="009F10DE">
        <w:rPr>
          <w:rFonts w:ascii="Roboto" w:eastAsia="Times New Roman" w:hAnsi="Roboto" w:cs="Times New Roman"/>
          <w:b/>
          <w:bCs/>
          <w:color w:val="000000"/>
          <w:sz w:val="20"/>
          <w:szCs w:val="20"/>
          <w:lang w:eastAsia="hu-HU"/>
        </w:rPr>
        <w:t xml:space="preserv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
    <w:p w:rsidR="009F10DE" w:rsidRPr="009F10DE" w:rsidRDefault="009F10DE" w:rsidP="009F10DE">
      <w:pPr>
        <w:spacing w:after="0" w:line="240" w:lineRule="auto"/>
        <w:rPr>
          <w:rFonts w:ascii="Times New Roman" w:eastAsia="Times New Roman" w:hAnsi="Times New Roman" w:cs="Times New Roman"/>
          <w:sz w:val="24"/>
          <w:szCs w:val="24"/>
          <w:lang w:eastAsia="hu-HU"/>
        </w:rPr>
      </w:pPr>
      <w:r w:rsidRPr="009F10DE">
        <w:rPr>
          <w:rFonts w:ascii="Roboto" w:eastAsia="Times New Roman" w:hAnsi="Roboto" w:cs="Times New Roman"/>
          <w:b/>
          <w:bCs/>
          <w:color w:val="000000"/>
          <w:sz w:val="20"/>
          <w:szCs w:val="20"/>
          <w:lang w:eastAsia="hu-HU"/>
        </w:rPr>
        <w:t xml:space="preserve">A köztünk élő </w:t>
      </w:r>
      <w:proofErr w:type="gramStart"/>
      <w:r w:rsidRPr="009F10DE">
        <w:rPr>
          <w:rFonts w:ascii="Roboto" w:eastAsia="Times New Roman" w:hAnsi="Roboto" w:cs="Times New Roman"/>
          <w:b/>
          <w:bCs/>
          <w:color w:val="000000"/>
          <w:sz w:val="20"/>
          <w:szCs w:val="20"/>
          <w:lang w:eastAsia="hu-HU"/>
        </w:rPr>
        <w:t>hülye</w:t>
      </w:r>
      <w:proofErr w:type="gramEnd"/>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Jourdain</w:t>
      </w:r>
      <w:proofErr w:type="spellEnd"/>
      <w:r w:rsidRPr="009F10DE">
        <w:rPr>
          <w:rFonts w:ascii="Roboto" w:eastAsia="Times New Roman" w:hAnsi="Roboto" w:cs="Times New Roman"/>
          <w:color w:val="000000"/>
          <w:sz w:val="20"/>
          <w:szCs w:val="20"/>
          <w:lang w:eastAsia="hu-HU"/>
        </w:rPr>
        <w:t xml:space="preserve"> úr leghőbb vágya, hogy kiművelt fővel végre valódi nemes lehessen, ezért mindent megtesz, hogy ha rangot nem is, de rangos barátságokat nyerjen, vagy ha máshogy nem, hát jó pénzért vegyen. Egymásnak adja a kilincset tánc- és énektanár, vívómester és filozófus, hogy a jó modort </w:t>
      </w:r>
      <w:proofErr w:type="spellStart"/>
      <w:r w:rsidRPr="009F10DE">
        <w:rPr>
          <w:rFonts w:ascii="Roboto" w:eastAsia="Times New Roman" w:hAnsi="Roboto" w:cs="Times New Roman"/>
          <w:color w:val="000000"/>
          <w:sz w:val="20"/>
          <w:szCs w:val="20"/>
          <w:lang w:eastAsia="hu-HU"/>
        </w:rPr>
        <w:t>Jordain</w:t>
      </w:r>
      <w:proofErr w:type="spellEnd"/>
      <w:r w:rsidRPr="009F10DE">
        <w:rPr>
          <w:rFonts w:ascii="Roboto" w:eastAsia="Times New Roman" w:hAnsi="Roboto" w:cs="Times New Roman"/>
          <w:color w:val="000000"/>
          <w:sz w:val="20"/>
          <w:szCs w:val="20"/>
          <w:lang w:eastAsia="hu-HU"/>
        </w:rPr>
        <w:t xml:space="preserve"> úr kitanulja. Amikor azonban a szerelem is közbeszól, asszonyának és lányának untig elege lesz a rangkórságból, és tréfával tanítják móresre az eltévelyedett házfőt.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Jourdain</w:t>
      </w:r>
      <w:proofErr w:type="spellEnd"/>
      <w:r w:rsidRPr="009F10DE">
        <w:rPr>
          <w:rFonts w:ascii="Roboto" w:eastAsia="Times New Roman" w:hAnsi="Roboto" w:cs="Times New Roman"/>
          <w:color w:val="000000"/>
          <w:sz w:val="20"/>
          <w:szCs w:val="20"/>
          <w:lang w:eastAsia="hu-HU"/>
        </w:rPr>
        <w:t xml:space="preserve"> úr persze napjaink hőse is lehetne.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Molière</w:t>
      </w:r>
      <w:proofErr w:type="spellEnd"/>
      <w:r w:rsidRPr="009F10DE">
        <w:rPr>
          <w:rFonts w:ascii="Roboto" w:eastAsia="Times New Roman" w:hAnsi="Roboto" w:cs="Times New Roman"/>
          <w:color w:val="000000"/>
          <w:sz w:val="20"/>
          <w:szCs w:val="20"/>
          <w:lang w:eastAsia="hu-HU"/>
        </w:rPr>
        <w:t xml:space="preserve"> klasszikus komédiája a nemesek közé kapaszkodó polgárt figurázza ki, a Csiszár Imre által új köntösbe bújtatott darab főhősében azonban már korunk felkapaszkodott újgazdagjára is ráismerhetünk. Az örökérvényű sztorit Szakács Györgyi jelmezei és Benkő László zenéje erősíti, a Szlávik István tervezte díszlet pedig egyszerre idézi meg a </w:t>
      </w:r>
      <w:proofErr w:type="spellStart"/>
      <w:r w:rsidRPr="009F10DE">
        <w:rPr>
          <w:rFonts w:ascii="Roboto" w:eastAsia="Times New Roman" w:hAnsi="Roboto" w:cs="Times New Roman"/>
          <w:color w:val="000000"/>
          <w:sz w:val="20"/>
          <w:szCs w:val="20"/>
          <w:lang w:eastAsia="hu-HU"/>
        </w:rPr>
        <w:t>molière-i</w:t>
      </w:r>
      <w:proofErr w:type="spellEnd"/>
      <w:r w:rsidRPr="009F10DE">
        <w:rPr>
          <w:rFonts w:ascii="Roboto" w:eastAsia="Times New Roman" w:hAnsi="Roboto" w:cs="Times New Roman"/>
          <w:color w:val="000000"/>
          <w:sz w:val="20"/>
          <w:szCs w:val="20"/>
          <w:lang w:eastAsia="hu-HU"/>
        </w:rPr>
        <w:t xml:space="preserve"> világot, és játszódik valahol egy nyolcadik kerület úri bérházában – szó szerint is tükröt tartva a kivagyiságnak. </w:t>
      </w:r>
      <w:r w:rsidRPr="009F10DE">
        <w:rPr>
          <w:rFonts w:ascii="Roboto" w:eastAsia="Times New Roman" w:hAnsi="Roboto" w:cs="Times New Roman"/>
          <w:b/>
          <w:bCs/>
          <w:color w:val="000000"/>
          <w:sz w:val="20"/>
          <w:szCs w:val="20"/>
          <w:lang w:eastAsia="hu-HU"/>
        </w:rPr>
        <w:t>Rendező: Csiszár Imre</w:t>
      </w:r>
      <w:r w:rsidRPr="009F10DE">
        <w:rPr>
          <w:rFonts w:ascii="Roboto" w:eastAsia="Times New Roman" w:hAnsi="Roboto" w:cs="Times New Roman"/>
          <w:color w:val="000000"/>
          <w:sz w:val="20"/>
          <w:szCs w:val="20"/>
          <w:lang w:eastAsia="hu-HU"/>
        </w:rPr>
        <w:t xml:space="preserv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
    <w:p w:rsidR="009F10DE" w:rsidRPr="009F10DE" w:rsidRDefault="009F10DE" w:rsidP="009F10DE">
      <w:pPr>
        <w:spacing w:after="0" w:line="240" w:lineRule="auto"/>
        <w:rPr>
          <w:rFonts w:ascii="Times New Roman" w:eastAsia="Times New Roman" w:hAnsi="Times New Roman" w:cs="Times New Roman"/>
          <w:sz w:val="24"/>
          <w:szCs w:val="24"/>
          <w:lang w:eastAsia="hu-HU"/>
        </w:rPr>
      </w:pPr>
      <w:r w:rsidRPr="009F10DE">
        <w:rPr>
          <w:rFonts w:ascii="Roboto" w:eastAsia="Times New Roman" w:hAnsi="Roboto" w:cs="Times New Roman"/>
          <w:b/>
          <w:bCs/>
          <w:color w:val="000000"/>
          <w:sz w:val="20"/>
          <w:szCs w:val="20"/>
          <w:lang w:eastAsia="hu-HU"/>
        </w:rPr>
        <w:t>Szereplők:</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Jourdain</w:t>
      </w:r>
      <w:proofErr w:type="spellEnd"/>
      <w:r w:rsidRPr="009F10DE">
        <w:rPr>
          <w:rFonts w:ascii="Roboto" w:eastAsia="Times New Roman" w:hAnsi="Roboto" w:cs="Times New Roman"/>
          <w:color w:val="000000"/>
          <w:sz w:val="20"/>
          <w:szCs w:val="20"/>
          <w:lang w:eastAsia="hu-HU"/>
        </w:rPr>
        <w:t xml:space="preserve"> úr             </w:t>
      </w:r>
      <w:r w:rsidRPr="009F10DE">
        <w:rPr>
          <w:rFonts w:ascii="Roboto" w:eastAsia="Times New Roman" w:hAnsi="Roboto" w:cs="Times New Roman"/>
          <w:b/>
          <w:bCs/>
          <w:color w:val="000000"/>
          <w:sz w:val="20"/>
          <w:szCs w:val="20"/>
          <w:lang w:eastAsia="hu-HU"/>
        </w:rPr>
        <w:t>Blaskó Péter</w:t>
      </w:r>
      <w:r w:rsidRPr="009F10DE">
        <w:rPr>
          <w:rFonts w:ascii="Roboto" w:eastAsia="Times New Roman" w:hAnsi="Roboto" w:cs="Times New Roman"/>
          <w:color w:val="000000"/>
          <w:sz w:val="20"/>
          <w:szCs w:val="20"/>
          <w:lang w:eastAsia="hu-HU"/>
        </w:rPr>
        <w:t xml:space="preserv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Jordainné</w:t>
      </w:r>
      <w:proofErr w:type="spellEnd"/>
      <w:r w:rsidRPr="009F10DE">
        <w:rPr>
          <w:rFonts w:ascii="Roboto" w:eastAsia="Times New Roman" w:hAnsi="Roboto" w:cs="Times New Roman"/>
          <w:color w:val="000000"/>
          <w:sz w:val="20"/>
          <w:szCs w:val="20"/>
          <w:lang w:eastAsia="hu-HU"/>
        </w:rPr>
        <w:t xml:space="preserve">, a felesége         </w:t>
      </w:r>
      <w:r w:rsidRPr="009F10DE">
        <w:rPr>
          <w:rFonts w:ascii="Roboto" w:eastAsia="Times New Roman" w:hAnsi="Roboto" w:cs="Times New Roman"/>
          <w:b/>
          <w:bCs/>
          <w:color w:val="000000"/>
          <w:sz w:val="20"/>
          <w:szCs w:val="20"/>
          <w:lang w:eastAsia="hu-HU"/>
        </w:rPr>
        <w:t>Béres Ilona</w:t>
      </w:r>
      <w:r w:rsidRPr="009F10DE">
        <w:rPr>
          <w:rFonts w:ascii="Roboto" w:eastAsia="Times New Roman" w:hAnsi="Roboto" w:cs="Times New Roman"/>
          <w:color w:val="000000"/>
          <w:sz w:val="20"/>
          <w:szCs w:val="20"/>
          <w:lang w:eastAsia="hu-HU"/>
        </w:rPr>
        <w:t xml:space="preserv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Lucie</w:t>
      </w:r>
      <w:proofErr w:type="spellEnd"/>
      <w:r w:rsidRPr="009F10DE">
        <w:rPr>
          <w:rFonts w:ascii="Roboto" w:eastAsia="Times New Roman" w:hAnsi="Roboto" w:cs="Times New Roman"/>
          <w:color w:val="000000"/>
          <w:sz w:val="20"/>
          <w:szCs w:val="20"/>
          <w:lang w:eastAsia="hu-HU"/>
        </w:rPr>
        <w:t xml:space="preserve">, a lányuk            </w:t>
      </w:r>
      <w:r w:rsidRPr="009F10DE">
        <w:rPr>
          <w:rFonts w:ascii="Roboto" w:eastAsia="Times New Roman" w:hAnsi="Roboto" w:cs="Times New Roman"/>
          <w:b/>
          <w:bCs/>
          <w:color w:val="000000"/>
          <w:sz w:val="20"/>
          <w:szCs w:val="20"/>
          <w:lang w:eastAsia="hu-HU"/>
        </w:rPr>
        <w:t>Kovalik Ágnes</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Nicole</w:t>
      </w:r>
      <w:proofErr w:type="spellEnd"/>
      <w:r w:rsidRPr="009F10DE">
        <w:rPr>
          <w:rFonts w:ascii="Roboto" w:eastAsia="Times New Roman" w:hAnsi="Roboto" w:cs="Times New Roman"/>
          <w:color w:val="000000"/>
          <w:sz w:val="20"/>
          <w:szCs w:val="20"/>
          <w:lang w:eastAsia="hu-HU"/>
        </w:rPr>
        <w:t xml:space="preserve">, a szolgáló         </w:t>
      </w:r>
      <w:r w:rsidRPr="009F10DE">
        <w:rPr>
          <w:rFonts w:ascii="Roboto" w:eastAsia="Times New Roman" w:hAnsi="Roboto" w:cs="Times New Roman"/>
          <w:b/>
          <w:bCs/>
          <w:color w:val="000000"/>
          <w:sz w:val="20"/>
          <w:szCs w:val="20"/>
          <w:lang w:eastAsia="hu-HU"/>
        </w:rPr>
        <w:t>Márkó Eszter</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Cléonte</w:t>
      </w:r>
      <w:proofErr w:type="spellEnd"/>
      <w:r w:rsidRPr="009F10DE">
        <w:rPr>
          <w:rFonts w:ascii="Roboto" w:eastAsia="Times New Roman" w:hAnsi="Roboto" w:cs="Times New Roman"/>
          <w:color w:val="000000"/>
          <w:sz w:val="20"/>
          <w:szCs w:val="20"/>
          <w:lang w:eastAsia="hu-HU"/>
        </w:rPr>
        <w:t xml:space="preserve">, </w:t>
      </w:r>
      <w:proofErr w:type="spellStart"/>
      <w:r w:rsidRPr="009F10DE">
        <w:rPr>
          <w:rFonts w:ascii="Roboto" w:eastAsia="Times New Roman" w:hAnsi="Roboto" w:cs="Times New Roman"/>
          <w:color w:val="000000"/>
          <w:sz w:val="20"/>
          <w:szCs w:val="20"/>
          <w:lang w:eastAsia="hu-HU"/>
        </w:rPr>
        <w:t>Lucie</w:t>
      </w:r>
      <w:proofErr w:type="spellEnd"/>
      <w:r w:rsidRPr="009F10DE">
        <w:rPr>
          <w:rFonts w:ascii="Roboto" w:eastAsia="Times New Roman" w:hAnsi="Roboto" w:cs="Times New Roman"/>
          <w:color w:val="000000"/>
          <w:sz w:val="20"/>
          <w:szCs w:val="20"/>
          <w:lang w:eastAsia="hu-HU"/>
        </w:rPr>
        <w:t xml:space="preserve"> szerelme        </w:t>
      </w:r>
      <w:r w:rsidRPr="009F10DE">
        <w:rPr>
          <w:rFonts w:ascii="Roboto" w:eastAsia="Times New Roman" w:hAnsi="Roboto" w:cs="Times New Roman"/>
          <w:b/>
          <w:bCs/>
          <w:color w:val="000000"/>
          <w:sz w:val="20"/>
          <w:szCs w:val="20"/>
          <w:lang w:eastAsia="hu-HU"/>
        </w:rPr>
        <w:t>Zöld Csaba</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Covielle</w:t>
      </w:r>
      <w:proofErr w:type="spellEnd"/>
      <w:r w:rsidRPr="009F10DE">
        <w:rPr>
          <w:rFonts w:ascii="Roboto" w:eastAsia="Times New Roman" w:hAnsi="Roboto" w:cs="Times New Roman"/>
          <w:color w:val="000000"/>
          <w:sz w:val="20"/>
          <w:szCs w:val="20"/>
          <w:lang w:eastAsia="hu-HU"/>
        </w:rPr>
        <w:t xml:space="preserve">, az inas            </w:t>
      </w:r>
      <w:r w:rsidRPr="009F10DE">
        <w:rPr>
          <w:rFonts w:ascii="Roboto" w:eastAsia="Times New Roman" w:hAnsi="Roboto" w:cs="Times New Roman"/>
          <w:b/>
          <w:bCs/>
          <w:color w:val="000000"/>
          <w:sz w:val="20"/>
          <w:szCs w:val="20"/>
          <w:lang w:eastAsia="hu-HU"/>
        </w:rPr>
        <w:t>Rékasi Károly</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Dorimene</w:t>
      </w:r>
      <w:proofErr w:type="spellEnd"/>
      <w:r w:rsidRPr="009F10DE">
        <w:rPr>
          <w:rFonts w:ascii="Roboto" w:eastAsia="Times New Roman" w:hAnsi="Roboto" w:cs="Times New Roman"/>
          <w:color w:val="000000"/>
          <w:sz w:val="20"/>
          <w:szCs w:val="20"/>
          <w:lang w:eastAsia="hu-HU"/>
        </w:rPr>
        <w:t xml:space="preserve"> grófnő         </w:t>
      </w:r>
      <w:r w:rsidRPr="009F10DE">
        <w:rPr>
          <w:rFonts w:ascii="Roboto" w:eastAsia="Times New Roman" w:hAnsi="Roboto" w:cs="Times New Roman"/>
          <w:b/>
          <w:bCs/>
          <w:color w:val="000000"/>
          <w:sz w:val="20"/>
          <w:szCs w:val="20"/>
          <w:lang w:eastAsia="hu-HU"/>
        </w:rPr>
        <w:t>Fehér Anna</w:t>
      </w:r>
      <w:r w:rsidRPr="009F10DE">
        <w:rPr>
          <w:rFonts w:ascii="Roboto" w:eastAsia="Times New Roman" w:hAnsi="Roboto" w:cs="Times New Roman"/>
          <w:color w:val="000000"/>
          <w:sz w:val="20"/>
          <w:szCs w:val="20"/>
          <w:lang w:eastAsia="hu-HU"/>
        </w:rPr>
        <w:t xml:space="preserv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roofErr w:type="spellStart"/>
      <w:r w:rsidRPr="009F10DE">
        <w:rPr>
          <w:rFonts w:ascii="Roboto" w:eastAsia="Times New Roman" w:hAnsi="Roboto" w:cs="Times New Roman"/>
          <w:color w:val="000000"/>
          <w:sz w:val="20"/>
          <w:szCs w:val="20"/>
          <w:lang w:eastAsia="hu-HU"/>
        </w:rPr>
        <w:t>Dorante</w:t>
      </w:r>
      <w:proofErr w:type="spellEnd"/>
      <w:r w:rsidRPr="009F10DE">
        <w:rPr>
          <w:rFonts w:ascii="Roboto" w:eastAsia="Times New Roman" w:hAnsi="Roboto" w:cs="Times New Roman"/>
          <w:color w:val="000000"/>
          <w:sz w:val="20"/>
          <w:szCs w:val="20"/>
          <w:lang w:eastAsia="hu-HU"/>
        </w:rPr>
        <w:t xml:space="preserve"> gróf             </w:t>
      </w:r>
      <w:proofErr w:type="spellStart"/>
      <w:r w:rsidRPr="009F10DE">
        <w:rPr>
          <w:rFonts w:ascii="Roboto" w:eastAsia="Times New Roman" w:hAnsi="Roboto" w:cs="Times New Roman"/>
          <w:b/>
          <w:bCs/>
          <w:color w:val="000000"/>
          <w:sz w:val="20"/>
          <w:szCs w:val="20"/>
          <w:lang w:eastAsia="hu-HU"/>
        </w:rPr>
        <w:t>Ujréti</w:t>
      </w:r>
      <w:proofErr w:type="spellEnd"/>
      <w:r w:rsidRPr="009F10DE">
        <w:rPr>
          <w:rFonts w:ascii="Roboto" w:eastAsia="Times New Roman" w:hAnsi="Roboto" w:cs="Times New Roman"/>
          <w:b/>
          <w:bCs/>
          <w:color w:val="000000"/>
          <w:sz w:val="20"/>
          <w:szCs w:val="20"/>
          <w:lang w:eastAsia="hu-HU"/>
        </w:rPr>
        <w:t xml:space="preserve"> László</w:t>
      </w:r>
      <w:r w:rsidRPr="009F10DE">
        <w:rPr>
          <w:rFonts w:ascii="Roboto" w:eastAsia="Times New Roman" w:hAnsi="Roboto" w:cs="Times New Roman"/>
          <w:color w:val="000000"/>
          <w:sz w:val="20"/>
          <w:szCs w:val="20"/>
          <w:lang w:eastAsia="hu-HU"/>
        </w:rPr>
        <w:t xml:space="preserve"> </w:t>
      </w:r>
    </w:p>
    <w:p w:rsidR="009F10DE" w:rsidRPr="009F10DE" w:rsidRDefault="009F10DE" w:rsidP="009F10DE">
      <w:pPr>
        <w:spacing w:after="0" w:line="240" w:lineRule="auto"/>
        <w:rPr>
          <w:rFonts w:ascii="Times New Roman" w:eastAsia="Times New Roman" w:hAnsi="Times New Roman" w:cs="Times New Roman"/>
          <w:sz w:val="24"/>
          <w:szCs w:val="24"/>
          <w:lang w:eastAsia="hu-HU"/>
        </w:rPr>
      </w:pPr>
    </w:p>
    <w:p w:rsidR="009F10DE" w:rsidRPr="009F10DE" w:rsidRDefault="009F10DE" w:rsidP="009F10DE">
      <w:pPr>
        <w:spacing w:after="0" w:line="240" w:lineRule="auto"/>
        <w:jc w:val="center"/>
        <w:rPr>
          <w:rFonts w:ascii="Times New Roman" w:eastAsia="Times New Roman" w:hAnsi="Times New Roman" w:cs="Times New Roman"/>
          <w:sz w:val="24"/>
          <w:szCs w:val="24"/>
          <w:lang w:eastAsia="hu-HU"/>
        </w:rPr>
      </w:pPr>
      <w:r>
        <w:rPr>
          <w:rFonts w:ascii="Roboto" w:eastAsia="Times New Roman" w:hAnsi="Roboto" w:cs="Times New Roman"/>
          <w:b/>
          <w:bCs/>
          <w:noProof/>
          <w:color w:val="000000"/>
          <w:sz w:val="20"/>
          <w:szCs w:val="20"/>
          <w:lang w:eastAsia="hu-HU"/>
        </w:rPr>
        <w:drawing>
          <wp:inline distT="0" distB="0" distL="0" distR="0">
            <wp:extent cx="3200400" cy="2133600"/>
            <wp:effectExtent l="19050" t="0" r="0" b="0"/>
            <wp:docPr id="2" name="Kép 2" descr="C:\Users\Sajtó\Documents\SZINHAZ\úrhatnám_fotók\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jtó\Documents\SZINHAZ\úrhatnám_fotók\1016.jpg"/>
                    <pic:cNvPicPr>
                      <a:picLocks noChangeAspect="1" noChangeArrowheads="1"/>
                    </pic:cNvPicPr>
                  </pic:nvPicPr>
                  <pic:blipFill>
                    <a:blip r:embed="rId5" cstate="print"/>
                    <a:srcRect/>
                    <a:stretch>
                      <a:fillRect/>
                    </a:stretch>
                  </pic:blipFill>
                  <pic:spPr bwMode="auto">
                    <a:xfrm>
                      <a:off x="0" y="0"/>
                      <a:ext cx="3200400" cy="2133600"/>
                    </a:xfrm>
                    <a:prstGeom prst="rect">
                      <a:avLst/>
                    </a:prstGeom>
                    <a:noFill/>
                    <a:ln w="9525">
                      <a:noFill/>
                      <a:miter lim="800000"/>
                      <a:headEnd/>
                      <a:tailEnd/>
                    </a:ln>
                  </pic:spPr>
                </pic:pic>
              </a:graphicData>
            </a:graphic>
          </wp:inline>
        </w:drawing>
      </w:r>
    </w:p>
    <w:p w:rsidR="009F10DE" w:rsidRPr="009F10DE" w:rsidRDefault="009F10DE" w:rsidP="00E13029">
      <w:pPr>
        <w:spacing w:after="240" w:line="240" w:lineRule="auto"/>
        <w:rPr>
          <w:rFonts w:ascii="Times New Roman" w:eastAsia="Times New Roman" w:hAnsi="Times New Roman" w:cs="Times New Roman"/>
          <w:sz w:val="24"/>
          <w:szCs w:val="24"/>
          <w:lang w:eastAsia="hu-HU"/>
        </w:rPr>
      </w:pPr>
      <w:r w:rsidRPr="009F10DE">
        <w:rPr>
          <w:rFonts w:ascii="Times New Roman" w:eastAsia="Times New Roman" w:hAnsi="Times New Roman" w:cs="Times New Roman"/>
          <w:sz w:val="24"/>
          <w:szCs w:val="24"/>
          <w:lang w:eastAsia="hu-HU"/>
        </w:rPr>
        <w:br/>
      </w:r>
      <w:r w:rsidRPr="009F10DE">
        <w:rPr>
          <w:rFonts w:ascii="Times New Roman" w:eastAsia="Times New Roman" w:hAnsi="Times New Roman" w:cs="Times New Roman"/>
          <w:sz w:val="24"/>
          <w:szCs w:val="24"/>
          <w:lang w:eastAsia="hu-HU"/>
        </w:rPr>
        <w:br/>
      </w:r>
      <w:r w:rsidRPr="009F10DE">
        <w:rPr>
          <w:rFonts w:ascii="Roboto" w:eastAsia="Times New Roman" w:hAnsi="Roboto" w:cs="Times New Roman"/>
          <w:b/>
          <w:bCs/>
          <w:color w:val="000000"/>
          <w:sz w:val="29"/>
          <w:szCs w:val="29"/>
          <w:lang w:eastAsia="hu-HU"/>
        </w:rPr>
        <w:t>Előadás időpontja:</w:t>
      </w:r>
    </w:p>
    <w:p w:rsidR="009F10DE" w:rsidRPr="009F10DE" w:rsidRDefault="009F10DE" w:rsidP="009F10DE">
      <w:pPr>
        <w:spacing w:after="240" w:line="240" w:lineRule="auto"/>
        <w:jc w:val="center"/>
        <w:rPr>
          <w:rFonts w:ascii="Times New Roman" w:eastAsia="Times New Roman" w:hAnsi="Times New Roman" w:cs="Times New Roman"/>
          <w:sz w:val="24"/>
          <w:szCs w:val="24"/>
          <w:lang w:eastAsia="hu-HU"/>
        </w:rPr>
      </w:pPr>
      <w:r w:rsidRPr="009F10DE">
        <w:rPr>
          <w:rFonts w:ascii="Roboto" w:eastAsia="Times New Roman" w:hAnsi="Roboto" w:cs="Times New Roman"/>
          <w:color w:val="000000"/>
          <w:sz w:val="29"/>
          <w:szCs w:val="29"/>
          <w:lang w:eastAsia="hu-HU"/>
        </w:rPr>
        <w:t>2015.04.15</w:t>
      </w:r>
      <w:proofErr w:type="gramStart"/>
      <w:r w:rsidRPr="009F10DE">
        <w:rPr>
          <w:rFonts w:ascii="Roboto" w:eastAsia="Times New Roman" w:hAnsi="Roboto" w:cs="Times New Roman"/>
          <w:color w:val="000000"/>
          <w:sz w:val="29"/>
          <w:szCs w:val="29"/>
          <w:lang w:eastAsia="hu-HU"/>
        </w:rPr>
        <w:t>.,</w:t>
      </w:r>
      <w:proofErr w:type="gramEnd"/>
      <w:r w:rsidRPr="009F10DE">
        <w:rPr>
          <w:rFonts w:ascii="Roboto" w:eastAsia="Times New Roman" w:hAnsi="Roboto" w:cs="Times New Roman"/>
          <w:color w:val="000000"/>
          <w:sz w:val="29"/>
          <w:szCs w:val="29"/>
          <w:lang w:eastAsia="hu-HU"/>
        </w:rPr>
        <w:t xml:space="preserve"> szerda 19:00</w:t>
      </w:r>
      <w:r w:rsidRPr="009F10DE">
        <w:rPr>
          <w:rFonts w:ascii="Roboto" w:eastAsia="Times New Roman" w:hAnsi="Roboto" w:cs="Times New Roman"/>
          <w:color w:val="000000"/>
          <w:sz w:val="24"/>
          <w:szCs w:val="24"/>
          <w:lang w:eastAsia="hu-HU"/>
        </w:rPr>
        <w:t xml:space="preserve"> </w:t>
      </w:r>
    </w:p>
    <w:p w:rsidR="009F10DE" w:rsidRPr="009F10DE" w:rsidRDefault="009F10DE" w:rsidP="009F10DE">
      <w:pPr>
        <w:spacing w:after="0" w:line="240" w:lineRule="auto"/>
        <w:jc w:val="center"/>
        <w:rPr>
          <w:rFonts w:ascii="Times New Roman" w:eastAsia="Times New Roman" w:hAnsi="Times New Roman" w:cs="Times New Roman"/>
          <w:sz w:val="24"/>
          <w:szCs w:val="24"/>
          <w:lang w:eastAsia="hu-HU"/>
        </w:rPr>
      </w:pPr>
      <w:r w:rsidRPr="009F10DE">
        <w:rPr>
          <w:rFonts w:ascii="Roboto" w:eastAsia="Times New Roman" w:hAnsi="Roboto" w:cs="Times New Roman"/>
          <w:b/>
          <w:bCs/>
          <w:color w:val="000000"/>
          <w:sz w:val="29"/>
          <w:szCs w:val="29"/>
          <w:lang w:eastAsia="hu-HU"/>
        </w:rPr>
        <w:t xml:space="preserve">Az előadásra egységesen </w:t>
      </w:r>
      <w:r w:rsidR="00E13029">
        <w:rPr>
          <w:rFonts w:ascii="Roboto" w:eastAsia="Times New Roman" w:hAnsi="Roboto" w:cs="Times New Roman"/>
          <w:b/>
          <w:bCs/>
          <w:color w:val="C00000"/>
          <w:sz w:val="29"/>
          <w:szCs w:val="29"/>
          <w:lang w:eastAsia="hu-HU"/>
        </w:rPr>
        <w:t>1500</w:t>
      </w:r>
      <w:r w:rsidRPr="009F10DE">
        <w:rPr>
          <w:rFonts w:ascii="Roboto" w:eastAsia="Times New Roman" w:hAnsi="Roboto" w:cs="Times New Roman"/>
          <w:b/>
          <w:bCs/>
          <w:color w:val="C00000"/>
          <w:sz w:val="29"/>
          <w:szCs w:val="29"/>
          <w:lang w:eastAsia="hu-HU"/>
        </w:rPr>
        <w:t>-Ft</w:t>
      </w:r>
      <w:r w:rsidRPr="009F10DE">
        <w:rPr>
          <w:rFonts w:ascii="Roboto" w:eastAsia="Times New Roman" w:hAnsi="Roboto" w:cs="Times New Roman"/>
          <w:b/>
          <w:bCs/>
          <w:color w:val="000000"/>
          <w:sz w:val="29"/>
          <w:szCs w:val="29"/>
          <w:lang w:eastAsia="hu-HU"/>
        </w:rPr>
        <w:t>-ért válthatók jegyek.</w:t>
      </w:r>
      <w:r w:rsidRPr="009F10DE">
        <w:rPr>
          <w:rFonts w:ascii="Roboto" w:eastAsia="Times New Roman" w:hAnsi="Roboto" w:cs="Times New Roman"/>
          <w:b/>
          <w:bCs/>
          <w:color w:val="000000"/>
          <w:sz w:val="24"/>
          <w:szCs w:val="24"/>
          <w:lang w:eastAsia="hu-HU"/>
        </w:rPr>
        <w:t xml:space="preserve"> </w:t>
      </w:r>
      <w:r w:rsidRPr="009F10DE">
        <w:rPr>
          <w:rFonts w:ascii="Roboto" w:eastAsia="Times New Roman" w:hAnsi="Roboto" w:cs="Times New Roman"/>
          <w:color w:val="000000"/>
          <w:sz w:val="24"/>
          <w:szCs w:val="24"/>
          <w:lang w:eastAsia="hu-HU"/>
        </w:rPr>
        <w:br/>
      </w:r>
    </w:p>
    <w:sectPr w:rsidR="009F10DE" w:rsidRPr="009F10DE" w:rsidSect="009F3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0DE"/>
    <w:rsid w:val="00211709"/>
    <w:rsid w:val="00216D1D"/>
    <w:rsid w:val="00867B8A"/>
    <w:rsid w:val="009F10DE"/>
    <w:rsid w:val="009F398B"/>
    <w:rsid w:val="00CB1EA9"/>
    <w:rsid w:val="00E130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98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F10D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F10D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1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1348</Characters>
  <Application>Microsoft Office Word</Application>
  <DocSecurity>0</DocSecurity>
  <Lines>11</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2015-04-10T08:40:00Z</dcterms:created>
  <dcterms:modified xsi:type="dcterms:W3CDTF">2015-04-10T09:27:00Z</dcterms:modified>
</cp:coreProperties>
</file>