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5F" w:rsidRPr="005A37E4" w:rsidRDefault="00647A5F" w:rsidP="00647A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5A37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A magyar űrutazás 35. évfordulója</w:t>
      </w:r>
    </w:p>
    <w:p w:rsidR="00647A5F" w:rsidRPr="005A37E4" w:rsidRDefault="00647A5F" w:rsidP="00647A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</w:pPr>
    </w:p>
    <w:p w:rsidR="00647A5F" w:rsidRPr="005A37E4" w:rsidRDefault="00647A5F" w:rsidP="00647A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5A37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Programsorozat</w:t>
      </w:r>
    </w:p>
    <w:p w:rsidR="00647A5F" w:rsidRPr="005A37E4" w:rsidRDefault="00647A5F" w:rsidP="00647A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5A37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 Farkas Bertalan, az első magyar űrhajós tiszteletére,</w:t>
      </w:r>
    </w:p>
    <w:p w:rsidR="00647A5F" w:rsidRPr="005A37E4" w:rsidRDefault="00647A5F" w:rsidP="00647A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proofErr w:type="gramStart"/>
      <w:r w:rsidRPr="005A37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>űrutazásának</w:t>
      </w:r>
      <w:proofErr w:type="gramEnd"/>
      <w:r w:rsidRPr="005A37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 35. évfordulója alkalmából</w:t>
      </w:r>
    </w:p>
    <w:p w:rsidR="00AD2F77" w:rsidRDefault="00537890">
      <w:pPr>
        <w:rPr>
          <w:rFonts w:ascii="Times New Roman" w:hAnsi="Times New Roman" w:cs="Times New Roman"/>
        </w:rPr>
      </w:pPr>
    </w:p>
    <w:p w:rsidR="00495074" w:rsidRPr="005A37E4" w:rsidRDefault="00495074">
      <w:pPr>
        <w:rPr>
          <w:rFonts w:ascii="Times New Roman" w:hAnsi="Times New Roman" w:cs="Times New Roman"/>
        </w:rPr>
      </w:pPr>
    </w:p>
    <w:p w:rsidR="00643FA8" w:rsidRPr="005A37E4" w:rsidRDefault="00643FA8" w:rsidP="00F9238D">
      <w:pPr>
        <w:jc w:val="both"/>
        <w:rPr>
          <w:rFonts w:ascii="Times New Roman" w:hAnsi="Times New Roman" w:cs="Times New Roman"/>
          <w:b/>
        </w:rPr>
      </w:pPr>
      <w:r w:rsidRPr="005A37E4">
        <w:rPr>
          <w:rFonts w:ascii="Times New Roman" w:hAnsi="Times New Roman" w:cs="Times New Roman"/>
          <w:b/>
        </w:rPr>
        <w:t>Május 18.</w:t>
      </w:r>
      <w:r w:rsidR="000B5C32">
        <w:rPr>
          <w:rFonts w:ascii="Times New Roman" w:hAnsi="Times New Roman" w:cs="Times New Roman"/>
          <w:b/>
        </w:rPr>
        <w:t xml:space="preserve"> hétfő</w:t>
      </w:r>
      <w:r w:rsidRPr="005A37E4">
        <w:rPr>
          <w:rFonts w:ascii="Times New Roman" w:hAnsi="Times New Roman" w:cs="Times New Roman"/>
          <w:b/>
        </w:rPr>
        <w:t>, 19.</w:t>
      </w:r>
      <w:r w:rsidR="000B5C32">
        <w:rPr>
          <w:rFonts w:ascii="Times New Roman" w:hAnsi="Times New Roman" w:cs="Times New Roman"/>
          <w:b/>
        </w:rPr>
        <w:t xml:space="preserve"> kedd</w:t>
      </w:r>
      <w:r w:rsidRPr="005A37E4">
        <w:rPr>
          <w:rFonts w:ascii="Times New Roman" w:hAnsi="Times New Roman" w:cs="Times New Roman"/>
          <w:b/>
        </w:rPr>
        <w:t>, 20.</w:t>
      </w:r>
      <w:r w:rsidR="000B5C32">
        <w:rPr>
          <w:rFonts w:ascii="Times New Roman" w:hAnsi="Times New Roman" w:cs="Times New Roman"/>
          <w:b/>
        </w:rPr>
        <w:t xml:space="preserve"> szerda</w:t>
      </w:r>
      <w:r w:rsidRPr="005A37E4">
        <w:rPr>
          <w:rFonts w:ascii="Times New Roman" w:hAnsi="Times New Roman" w:cs="Times New Roman"/>
          <w:b/>
        </w:rPr>
        <w:t xml:space="preserve">, 26. </w:t>
      </w:r>
      <w:r w:rsidR="000B5C32">
        <w:rPr>
          <w:rFonts w:ascii="Times New Roman" w:hAnsi="Times New Roman" w:cs="Times New Roman"/>
          <w:b/>
        </w:rPr>
        <w:t>kedd</w:t>
      </w:r>
    </w:p>
    <w:p w:rsidR="00643FA8" w:rsidRPr="005A37E4" w:rsidRDefault="00643FA8" w:rsidP="00F9238D">
      <w:pPr>
        <w:jc w:val="both"/>
        <w:rPr>
          <w:rFonts w:ascii="Times New Roman" w:hAnsi="Times New Roman" w:cs="Times New Roman"/>
        </w:rPr>
      </w:pPr>
      <w:r w:rsidRPr="005A37E4">
        <w:rPr>
          <w:rFonts w:ascii="Times New Roman" w:hAnsi="Times New Roman" w:cs="Times New Roman"/>
        </w:rPr>
        <w:t xml:space="preserve">A kiállítás ingyenesen látogatható. A kiállítási anyag mellett 20 perces video- összeállítást láthatnak az űrhajózás történetéről.  A kiállításon való részvételhez előzetes bejelentkezés szükséges, a megadott napokon 09.00- 12.00 között látogatható csoportosan. Egyéni érdeklődőket a galéria </w:t>
      </w:r>
      <w:r w:rsidR="004E7244">
        <w:rPr>
          <w:rFonts w:ascii="Times New Roman" w:hAnsi="Times New Roman" w:cs="Times New Roman"/>
        </w:rPr>
        <w:t>nyitva tartási idejében várunk 13.00 – 18.00 óráig.</w:t>
      </w:r>
    </w:p>
    <w:p w:rsidR="00643FA8" w:rsidRPr="005A37E4" w:rsidRDefault="00643FA8" w:rsidP="00F923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A5F" w:rsidRPr="005A37E4" w:rsidRDefault="00647A5F" w:rsidP="00F92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E4">
        <w:rPr>
          <w:rFonts w:ascii="Times New Roman" w:hAnsi="Times New Roman" w:cs="Times New Roman"/>
          <w:b/>
          <w:sz w:val="24"/>
          <w:szCs w:val="24"/>
        </w:rPr>
        <w:t xml:space="preserve">2015. május 27. </w:t>
      </w:r>
      <w:r w:rsidR="00FC7DB6">
        <w:rPr>
          <w:rFonts w:ascii="Times New Roman" w:hAnsi="Times New Roman" w:cs="Times New Roman"/>
          <w:b/>
          <w:sz w:val="24"/>
          <w:szCs w:val="24"/>
        </w:rPr>
        <w:t>szerda</w:t>
      </w:r>
    </w:p>
    <w:p w:rsidR="00647A5F" w:rsidRPr="005A37E4" w:rsidRDefault="00647A5F" w:rsidP="00F92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E4">
        <w:rPr>
          <w:rFonts w:ascii="Times New Roman" w:hAnsi="Times New Roman" w:cs="Times New Roman"/>
          <w:b/>
          <w:sz w:val="24"/>
          <w:szCs w:val="24"/>
        </w:rPr>
        <w:t>Stefánia Palota – Honvéd Kulturális Központ</w:t>
      </w:r>
    </w:p>
    <w:p w:rsidR="00647A5F" w:rsidRPr="005A37E4" w:rsidRDefault="00647A5F" w:rsidP="00F923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A37E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Farkas Bertalan és </w:t>
      </w:r>
      <w:proofErr w:type="spellStart"/>
      <w:r w:rsidRPr="005A37E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Valerij</w:t>
      </w:r>
      <w:proofErr w:type="spellEnd"/>
      <w:r w:rsidRPr="005A37E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A37E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Kubaszov</w:t>
      </w:r>
      <w:proofErr w:type="spellEnd"/>
      <w:r w:rsidRPr="005A37E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1980. május 26-án, moszkvai idő szerint 21 óra 20 perckor, magyar idő szerint 20 óra 20 perckor, indult a világűrbe a Szojuz–36 űrhajó fedélzetén. Magyarország ezzel az űrutazással a nemzetek sorában hetedikként lépett ki a világűrbe.  </w:t>
      </w:r>
    </w:p>
    <w:p w:rsidR="00495074" w:rsidRPr="005A37E4" w:rsidRDefault="00495074" w:rsidP="00F9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A5F" w:rsidRPr="00F9238D" w:rsidRDefault="00647A5F" w:rsidP="00F92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8D">
        <w:rPr>
          <w:rFonts w:ascii="Times New Roman" w:hAnsi="Times New Roman" w:cs="Times New Roman"/>
          <w:b/>
          <w:sz w:val="24"/>
          <w:szCs w:val="24"/>
        </w:rPr>
        <w:t>Programok:</w:t>
      </w:r>
    </w:p>
    <w:p w:rsidR="00647A5F" w:rsidRPr="005A37E4" w:rsidRDefault="00647A5F" w:rsidP="00F923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2706">
        <w:rPr>
          <w:rFonts w:ascii="Times New Roman" w:hAnsi="Times New Roman" w:cs="Times New Roman"/>
          <w:b/>
          <w:sz w:val="24"/>
          <w:szCs w:val="24"/>
        </w:rPr>
        <w:t>10.00 – 11.00 és 11.00 – 12.00</w:t>
      </w:r>
      <w:r w:rsidR="00F22D81">
        <w:rPr>
          <w:rFonts w:ascii="Times New Roman" w:hAnsi="Times New Roman" w:cs="Times New Roman"/>
          <w:sz w:val="24"/>
          <w:szCs w:val="24"/>
        </w:rPr>
        <w:t xml:space="preserve"> „</w:t>
      </w:r>
      <w:r w:rsidR="008A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 </w:t>
      </w:r>
      <w:proofErr w:type="spellStart"/>
      <w:r w:rsidR="008A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astra</w:t>
      </w:r>
      <w:proofErr w:type="spellEnd"/>
      <w:r w:rsidR="008A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per </w:t>
      </w:r>
      <w:proofErr w:type="spellStart"/>
      <w:r w:rsidR="008A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aspera</w:t>
      </w:r>
      <w:proofErr w:type="spellEnd"/>
      <w:r w:rsidR="008A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F22D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Tövises az út a csillagokig”</w:t>
      </w:r>
    </w:p>
    <w:p w:rsidR="00C539D4" w:rsidRDefault="007D3430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9D4">
        <w:rPr>
          <w:rFonts w:ascii="Times New Roman" w:hAnsi="Times New Roman" w:cs="Times New Roman"/>
          <w:bCs/>
          <w:sz w:val="24"/>
          <w:szCs w:val="24"/>
        </w:rPr>
        <w:t>Kovács Ferenc repülőmérnök</w:t>
      </w:r>
      <w:r w:rsidR="00647A5F" w:rsidRPr="00C5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D81" w:rsidRPr="00C539D4">
        <w:rPr>
          <w:rFonts w:ascii="Times New Roman" w:hAnsi="Times New Roman" w:cs="Times New Roman"/>
          <w:bCs/>
          <w:sz w:val="24"/>
          <w:szCs w:val="24"/>
        </w:rPr>
        <w:t xml:space="preserve">a repülés és az űrhajózás történetéről tart átfogó </w:t>
      </w:r>
      <w:r w:rsidR="00C539D4">
        <w:rPr>
          <w:rFonts w:ascii="Times New Roman" w:hAnsi="Times New Roman" w:cs="Times New Roman"/>
          <w:bCs/>
          <w:sz w:val="24"/>
          <w:szCs w:val="24"/>
        </w:rPr>
        <w:t>előadást.</w:t>
      </w:r>
    </w:p>
    <w:p w:rsidR="00C62706" w:rsidRDefault="00C539D4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Szó lesz az első repülésre alkalmas technikai eszközöktől kezdve, a léghajókon át a sugárhajtású gépek és harci repülőgépek technikai fejlődéséről is, mígnem a repülés </w:t>
      </w:r>
      <w:r w:rsidR="00AF39E8">
        <w:rPr>
          <w:rFonts w:ascii="Times New Roman" w:hAnsi="Times New Roman" w:cs="Times New Roman"/>
          <w:bCs/>
          <w:sz w:val="24"/>
          <w:szCs w:val="24"/>
        </w:rPr>
        <w:t>történel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AF39E8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mérföldköveit érintve végül eljutunk az űrrepülésig. </w:t>
      </w:r>
      <w:r w:rsidR="00AF39E8">
        <w:rPr>
          <w:rFonts w:ascii="Times New Roman" w:hAnsi="Times New Roman" w:cs="Times New Roman"/>
          <w:bCs/>
          <w:sz w:val="24"/>
          <w:szCs w:val="24"/>
        </w:rPr>
        <w:t>Előadásában többek között kitér a Szojuz rakéták fejlődésére, a hideg háborús korszakra és a nagyhatalmak között kiéleződő technikai versengésekre is.</w:t>
      </w:r>
    </w:p>
    <w:p w:rsidR="00AF39E8" w:rsidRPr="00C539D4" w:rsidRDefault="00AF39E8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Kovács Ferenc haditechnikai oldalról mutatja be az űrhajózás történelmét.</w:t>
      </w:r>
    </w:p>
    <w:p w:rsidR="008E2AAE" w:rsidRPr="005A37E4" w:rsidRDefault="00C62706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06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050" w:rsidRPr="005A37E4">
        <w:rPr>
          <w:rFonts w:ascii="Times New Roman" w:hAnsi="Times New Roman" w:cs="Times New Roman"/>
          <w:bCs/>
          <w:sz w:val="24"/>
          <w:szCs w:val="24"/>
        </w:rPr>
        <w:t>Színházterem</w:t>
      </w:r>
    </w:p>
    <w:p w:rsidR="00647A5F" w:rsidRDefault="00647A5F" w:rsidP="00F923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74" w:rsidRPr="00C62706" w:rsidRDefault="00495074" w:rsidP="00F923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6C" w:rsidRPr="005A37E4" w:rsidRDefault="00647A5F" w:rsidP="00F92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06">
        <w:rPr>
          <w:rFonts w:ascii="Times New Roman" w:hAnsi="Times New Roman" w:cs="Times New Roman"/>
          <w:b/>
          <w:sz w:val="24"/>
          <w:szCs w:val="24"/>
        </w:rPr>
        <w:t>13.00 – 13.</w:t>
      </w:r>
      <w:proofErr w:type="gramStart"/>
      <w:r w:rsidRPr="00C62706">
        <w:rPr>
          <w:rFonts w:ascii="Times New Roman" w:hAnsi="Times New Roman" w:cs="Times New Roman"/>
          <w:b/>
          <w:sz w:val="24"/>
          <w:szCs w:val="24"/>
        </w:rPr>
        <w:t>40</w:t>
      </w:r>
      <w:r w:rsidRPr="005A37E4">
        <w:rPr>
          <w:rFonts w:ascii="Times New Roman" w:hAnsi="Times New Roman" w:cs="Times New Roman"/>
          <w:sz w:val="24"/>
          <w:szCs w:val="24"/>
        </w:rPr>
        <w:t xml:space="preserve"> </w:t>
      </w:r>
      <w:r w:rsidR="00B25A78">
        <w:rPr>
          <w:rFonts w:ascii="Times New Roman" w:hAnsi="Times New Roman" w:cs="Times New Roman"/>
          <w:sz w:val="24"/>
          <w:szCs w:val="24"/>
        </w:rPr>
        <w:t xml:space="preserve">  </w:t>
      </w:r>
      <w:r w:rsidR="00C6256C" w:rsidRPr="005A37E4">
        <w:rPr>
          <w:rFonts w:ascii="Times New Roman" w:hAnsi="Times New Roman" w:cs="Times New Roman"/>
          <w:b/>
          <w:sz w:val="24"/>
          <w:szCs w:val="24"/>
        </w:rPr>
        <w:t>35</w:t>
      </w:r>
      <w:proofErr w:type="gramEnd"/>
      <w:r w:rsidR="00C6256C" w:rsidRPr="005A37E4">
        <w:rPr>
          <w:rFonts w:ascii="Times New Roman" w:hAnsi="Times New Roman" w:cs="Times New Roman"/>
          <w:b/>
          <w:sz w:val="24"/>
          <w:szCs w:val="24"/>
        </w:rPr>
        <w:t xml:space="preserve"> éves a magyar űrrepülés</w:t>
      </w:r>
    </w:p>
    <w:p w:rsidR="00C6256C" w:rsidRPr="00C62706" w:rsidRDefault="00C6256C" w:rsidP="00F9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0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C62706">
        <w:rPr>
          <w:rFonts w:ascii="Times New Roman" w:hAnsi="Times New Roman" w:cs="Times New Roman"/>
          <w:b/>
          <w:sz w:val="24"/>
          <w:szCs w:val="24"/>
        </w:rPr>
        <w:t>Remes</w:t>
      </w:r>
      <w:proofErr w:type="spellEnd"/>
      <w:r w:rsidRPr="00C62706">
        <w:rPr>
          <w:rFonts w:ascii="Times New Roman" w:hAnsi="Times New Roman" w:cs="Times New Roman"/>
          <w:b/>
          <w:sz w:val="24"/>
          <w:szCs w:val="24"/>
        </w:rPr>
        <w:t xml:space="preserve"> Péter nyugállományú orvos, ezredes előadása </w:t>
      </w:r>
    </w:p>
    <w:p w:rsidR="00904A18" w:rsidRPr="00C62706" w:rsidRDefault="00312D38" w:rsidP="00F92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0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62706">
        <w:rPr>
          <w:rFonts w:ascii="Times New Roman" w:hAnsi="Times New Roman" w:cs="Times New Roman"/>
          <w:sz w:val="24"/>
          <w:szCs w:val="24"/>
        </w:rPr>
        <w:t>Remes</w:t>
      </w:r>
      <w:proofErr w:type="spellEnd"/>
      <w:r w:rsidRPr="00C62706">
        <w:rPr>
          <w:rFonts w:ascii="Times New Roman" w:hAnsi="Times New Roman" w:cs="Times New Roman"/>
          <w:sz w:val="24"/>
          <w:szCs w:val="24"/>
        </w:rPr>
        <w:t xml:space="preserve"> Péter ny. orvos, ezredes, </w:t>
      </w:r>
      <w:r w:rsidR="00BF7CE1" w:rsidRPr="00C62706">
        <w:rPr>
          <w:rFonts w:ascii="Times New Roman" w:hAnsi="Times New Roman" w:cs="Times New Roman"/>
          <w:sz w:val="24"/>
          <w:szCs w:val="24"/>
        </w:rPr>
        <w:t xml:space="preserve">a Magyar Honvédség </w:t>
      </w:r>
      <w:proofErr w:type="spellStart"/>
      <w:r w:rsidR="00BF7CE1" w:rsidRPr="00C62706">
        <w:rPr>
          <w:rFonts w:ascii="Times New Roman" w:hAnsi="Times New Roman" w:cs="Times New Roman"/>
          <w:sz w:val="24"/>
          <w:szCs w:val="24"/>
        </w:rPr>
        <w:t>Repülőorvosi</w:t>
      </w:r>
      <w:proofErr w:type="spellEnd"/>
      <w:r w:rsidR="00BF7CE1" w:rsidRPr="00C62706">
        <w:rPr>
          <w:rFonts w:ascii="Times New Roman" w:hAnsi="Times New Roman" w:cs="Times New Roman"/>
          <w:sz w:val="24"/>
          <w:szCs w:val="24"/>
        </w:rPr>
        <w:t xml:space="preserve"> Vizsgáló és Kutató Intézet (ROVKI) </w:t>
      </w:r>
      <w:r w:rsidR="00D95BE9">
        <w:rPr>
          <w:rFonts w:ascii="Times New Roman" w:hAnsi="Times New Roman" w:cs="Times New Roman"/>
          <w:sz w:val="24"/>
          <w:szCs w:val="24"/>
        </w:rPr>
        <w:t>egykori</w:t>
      </w:r>
      <w:r w:rsidRPr="00C62706">
        <w:rPr>
          <w:rFonts w:ascii="Times New Roman" w:hAnsi="Times New Roman" w:cs="Times New Roman"/>
          <w:sz w:val="24"/>
          <w:szCs w:val="24"/>
        </w:rPr>
        <w:t xml:space="preserve"> igazgatója</w:t>
      </w:r>
      <w:r w:rsidR="00083A07" w:rsidRPr="00C62706">
        <w:rPr>
          <w:rFonts w:ascii="Times New Roman" w:hAnsi="Times New Roman" w:cs="Times New Roman"/>
          <w:sz w:val="24"/>
          <w:szCs w:val="24"/>
        </w:rPr>
        <w:t xml:space="preserve"> 35 évvel ezelő</w:t>
      </w:r>
      <w:r w:rsidR="008E2AAE" w:rsidRPr="00C62706">
        <w:rPr>
          <w:rFonts w:ascii="Times New Roman" w:hAnsi="Times New Roman" w:cs="Times New Roman"/>
          <w:sz w:val="24"/>
          <w:szCs w:val="24"/>
        </w:rPr>
        <w:t>t</w:t>
      </w:r>
      <w:r w:rsidR="00083A07" w:rsidRPr="00C62706">
        <w:rPr>
          <w:rFonts w:ascii="Times New Roman" w:hAnsi="Times New Roman" w:cs="Times New Roman"/>
          <w:sz w:val="24"/>
          <w:szCs w:val="24"/>
        </w:rPr>
        <w:t xml:space="preserve">t </w:t>
      </w:r>
      <w:r w:rsidR="00456880">
        <w:rPr>
          <w:rFonts w:ascii="Times New Roman" w:hAnsi="Times New Roman" w:cs="Times New Roman"/>
          <w:sz w:val="24"/>
          <w:szCs w:val="24"/>
        </w:rPr>
        <w:t>közreműködött</w:t>
      </w:r>
      <w:r w:rsidR="00083A07" w:rsidRPr="00C62706">
        <w:rPr>
          <w:rFonts w:ascii="Times New Roman" w:hAnsi="Times New Roman" w:cs="Times New Roman"/>
          <w:sz w:val="24"/>
          <w:szCs w:val="24"/>
        </w:rPr>
        <w:t xml:space="preserve"> a két magyar űrhajós, Farkas Bertalan és Magyari Béla</w:t>
      </w:r>
      <w:r w:rsidR="008E2AAE" w:rsidRPr="00C6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80">
        <w:rPr>
          <w:rFonts w:ascii="Times New Roman" w:hAnsi="Times New Roman" w:cs="Times New Roman"/>
          <w:sz w:val="24"/>
          <w:szCs w:val="24"/>
        </w:rPr>
        <w:t>r</w:t>
      </w:r>
      <w:r w:rsidR="00D95BE9" w:rsidRPr="00C62706">
        <w:rPr>
          <w:rFonts w:ascii="Times New Roman" w:hAnsi="Times New Roman" w:cs="Times New Roman"/>
          <w:sz w:val="24"/>
          <w:szCs w:val="24"/>
        </w:rPr>
        <w:t>epülőalkalmassági</w:t>
      </w:r>
      <w:proofErr w:type="spellEnd"/>
      <w:r w:rsidR="00D95BE9" w:rsidRPr="00C62706">
        <w:rPr>
          <w:rFonts w:ascii="Times New Roman" w:hAnsi="Times New Roman" w:cs="Times New Roman"/>
          <w:sz w:val="24"/>
          <w:szCs w:val="24"/>
        </w:rPr>
        <w:t xml:space="preserve"> vizsgá</w:t>
      </w:r>
      <w:r w:rsidR="00456880">
        <w:rPr>
          <w:rFonts w:ascii="Times New Roman" w:hAnsi="Times New Roman" w:cs="Times New Roman"/>
          <w:sz w:val="24"/>
          <w:szCs w:val="24"/>
        </w:rPr>
        <w:t>lataiban</w:t>
      </w:r>
      <w:r w:rsidR="00D95BE9">
        <w:rPr>
          <w:rFonts w:ascii="Times New Roman" w:hAnsi="Times New Roman" w:cs="Times New Roman"/>
          <w:sz w:val="24"/>
          <w:szCs w:val="24"/>
        </w:rPr>
        <w:t xml:space="preserve"> és</w:t>
      </w:r>
      <w:r w:rsidR="00D95BE9" w:rsidRPr="00C62706">
        <w:rPr>
          <w:rFonts w:ascii="Times New Roman" w:hAnsi="Times New Roman" w:cs="Times New Roman"/>
          <w:sz w:val="24"/>
          <w:szCs w:val="24"/>
        </w:rPr>
        <w:t xml:space="preserve"> </w:t>
      </w:r>
      <w:r w:rsidR="00D95BE9">
        <w:rPr>
          <w:rFonts w:ascii="Times New Roman" w:hAnsi="Times New Roman" w:cs="Times New Roman"/>
          <w:sz w:val="24"/>
          <w:szCs w:val="24"/>
        </w:rPr>
        <w:t>egészségügyi felkészítésükben</w:t>
      </w:r>
      <w:r w:rsidR="008E2AAE" w:rsidRPr="00C62706">
        <w:rPr>
          <w:rFonts w:ascii="Times New Roman" w:hAnsi="Times New Roman" w:cs="Times New Roman"/>
          <w:sz w:val="24"/>
          <w:szCs w:val="24"/>
        </w:rPr>
        <w:t>. Előadásában többek között szó lesz az űrhajós kiválogatásról, a fedélzeti kísérletekről, az intézet működéséről, valamint a kor legfejlettebb technikai eszközeiről</w:t>
      </w:r>
      <w:r w:rsidR="00456880">
        <w:rPr>
          <w:rFonts w:ascii="Times New Roman" w:hAnsi="Times New Roman" w:cs="Times New Roman"/>
          <w:sz w:val="24"/>
          <w:szCs w:val="24"/>
        </w:rPr>
        <w:t xml:space="preserve"> is</w:t>
      </w:r>
      <w:r w:rsidR="008E2AAE" w:rsidRPr="00C62706">
        <w:rPr>
          <w:rFonts w:ascii="Times New Roman" w:hAnsi="Times New Roman" w:cs="Times New Roman"/>
          <w:sz w:val="24"/>
          <w:szCs w:val="24"/>
        </w:rPr>
        <w:t>.</w:t>
      </w:r>
      <w:r w:rsidR="0045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56C" w:rsidRPr="005A37E4" w:rsidRDefault="00C62706" w:rsidP="00F92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06">
        <w:rPr>
          <w:rFonts w:ascii="Times New Roman" w:hAnsi="Times New Roman" w:cs="Times New Roman"/>
          <w:b/>
          <w:sz w:val="24"/>
          <w:szCs w:val="24"/>
        </w:rPr>
        <w:t>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56C" w:rsidRPr="005A37E4">
        <w:rPr>
          <w:rFonts w:ascii="Times New Roman" w:hAnsi="Times New Roman" w:cs="Times New Roman"/>
          <w:sz w:val="24"/>
          <w:szCs w:val="24"/>
        </w:rPr>
        <w:t>Színházterem</w:t>
      </w:r>
    </w:p>
    <w:p w:rsidR="00C6256C" w:rsidRPr="005A37E4" w:rsidRDefault="00C6256C" w:rsidP="00F92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A5F" w:rsidRPr="005A37E4" w:rsidRDefault="00C6256C" w:rsidP="00F923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706">
        <w:rPr>
          <w:rFonts w:ascii="Times New Roman" w:hAnsi="Times New Roman" w:cs="Times New Roman"/>
          <w:b/>
          <w:sz w:val="24"/>
          <w:szCs w:val="24"/>
        </w:rPr>
        <w:lastRenderedPageBreak/>
        <w:t>14.00 – 14.40</w:t>
      </w:r>
      <w:r w:rsidRPr="005A37E4">
        <w:rPr>
          <w:rFonts w:ascii="Times New Roman" w:hAnsi="Times New Roman" w:cs="Times New Roman"/>
          <w:sz w:val="24"/>
          <w:szCs w:val="24"/>
        </w:rPr>
        <w:t xml:space="preserve"> </w:t>
      </w:r>
      <w:r w:rsidR="00647A5F" w:rsidRPr="005A37E4">
        <w:rPr>
          <w:rFonts w:ascii="Times New Roman" w:hAnsi="Times New Roman" w:cs="Times New Roman"/>
          <w:b/>
          <w:bCs/>
          <w:sz w:val="24"/>
          <w:szCs w:val="24"/>
        </w:rPr>
        <w:t>MASAT-1 - Hazánk első kisműholdja</w:t>
      </w:r>
    </w:p>
    <w:p w:rsidR="00C62706" w:rsidRPr="00C62706" w:rsidRDefault="00647A5F" w:rsidP="00C627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706">
        <w:rPr>
          <w:rFonts w:ascii="Times New Roman" w:hAnsi="Times New Roman" w:cs="Times New Roman"/>
          <w:b/>
          <w:bCs/>
          <w:sz w:val="24"/>
          <w:szCs w:val="24"/>
        </w:rPr>
        <w:t>Horváth Gyula, a kutatócsoport projektvezetőjének előadása</w:t>
      </w:r>
    </w:p>
    <w:p w:rsidR="0024055D" w:rsidRPr="009516A4" w:rsidRDefault="0024055D" w:rsidP="00C6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516A4">
        <w:rPr>
          <w:rFonts w:ascii="Times New Roman" w:eastAsia="Times New Roman" w:hAnsi="Times New Roman" w:cs="Times New Roman"/>
          <w:sz w:val="24"/>
          <w:szCs w:val="24"/>
          <w:lang w:eastAsia="hu-HU"/>
        </w:rPr>
        <w:t>2007 szeptemberében egy lelkes BME hallgatókból és doktoranduszokból álló csoport elhatározta, hogy megtervez és megépít egy kisműholdat.</w:t>
      </w:r>
      <w:r w:rsidR="00871BA1" w:rsidRPr="00C62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627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kezdeményezés célja azon túl, hogy színvonalas mérnököket képezzenek természetesen az volt, hogy a fejlesztők tapasztalatot és referenciát szerezzenek az űreszközök tervezése, építése és üzemeltetése terén, bizonyítva ezzel, hogy Magyarország alkalmas az űriparban való tervezésre és kivitelezésre. A csapat célja volt többek között az is, hogy elindítsanak egy olyan technológiai vonalat, amely a jövőben lehetőséget biztosít arra, hogy a hazánkban működő műhelyek tudományos kísérleteit befogadják és üzemeltessék a világűrben.</w:t>
      </w:r>
    </w:p>
    <w:p w:rsidR="00D95050" w:rsidRPr="005A37E4" w:rsidRDefault="0024055D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06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050" w:rsidRPr="005A37E4">
        <w:rPr>
          <w:rFonts w:ascii="Times New Roman" w:hAnsi="Times New Roman" w:cs="Times New Roman"/>
          <w:bCs/>
          <w:sz w:val="24"/>
          <w:szCs w:val="24"/>
        </w:rPr>
        <w:t>Színházterem</w:t>
      </w:r>
    </w:p>
    <w:p w:rsidR="00CA5434" w:rsidRDefault="00CA5434" w:rsidP="00F92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90" w:rsidRPr="005A37E4" w:rsidRDefault="00537890" w:rsidP="00F92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3D" w:rsidRPr="005A37E4" w:rsidRDefault="0012003D" w:rsidP="00F923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706">
        <w:rPr>
          <w:rFonts w:ascii="Times New Roman" w:hAnsi="Times New Roman" w:cs="Times New Roman"/>
          <w:b/>
          <w:sz w:val="24"/>
          <w:szCs w:val="24"/>
        </w:rPr>
        <w:t>14.50 – 15.30</w:t>
      </w:r>
      <w:r w:rsidRPr="005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40C">
        <w:rPr>
          <w:rFonts w:ascii="Times New Roman" w:hAnsi="Times New Roman" w:cs="Times New Roman"/>
          <w:b/>
          <w:bCs/>
          <w:sz w:val="24"/>
          <w:szCs w:val="24"/>
        </w:rPr>
        <w:t>Scifi</w:t>
      </w:r>
      <w:proofErr w:type="spellEnd"/>
      <w:r w:rsidR="0007040C">
        <w:rPr>
          <w:rFonts w:ascii="Times New Roman" w:hAnsi="Times New Roman" w:cs="Times New Roman"/>
          <w:b/>
          <w:bCs/>
          <w:sz w:val="24"/>
          <w:szCs w:val="24"/>
        </w:rPr>
        <w:t xml:space="preserve"> és </w:t>
      </w:r>
      <w:r w:rsidRPr="005A37E4">
        <w:rPr>
          <w:rFonts w:ascii="Times New Roman" w:hAnsi="Times New Roman" w:cs="Times New Roman"/>
          <w:b/>
          <w:bCs/>
          <w:sz w:val="24"/>
          <w:szCs w:val="24"/>
        </w:rPr>
        <w:t>valóság</w:t>
      </w:r>
    </w:p>
    <w:p w:rsidR="00C62706" w:rsidRPr="00C62706" w:rsidRDefault="0012003D" w:rsidP="00C62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06">
        <w:rPr>
          <w:rFonts w:ascii="Times New Roman" w:hAnsi="Times New Roman" w:cs="Times New Roman"/>
          <w:b/>
          <w:bCs/>
          <w:sz w:val="24"/>
          <w:szCs w:val="24"/>
        </w:rPr>
        <w:t xml:space="preserve">Kovács Gellért </w:t>
      </w:r>
      <w:proofErr w:type="spellStart"/>
      <w:r w:rsidRPr="00C62706">
        <w:rPr>
          <w:rFonts w:ascii="Times New Roman" w:hAnsi="Times New Roman" w:cs="Times New Roman"/>
          <w:b/>
          <w:bCs/>
          <w:sz w:val="24"/>
          <w:szCs w:val="24"/>
        </w:rPr>
        <w:t>filmszerész</w:t>
      </w:r>
      <w:proofErr w:type="spellEnd"/>
      <w:r w:rsidRPr="00C62706">
        <w:rPr>
          <w:rFonts w:ascii="Times New Roman" w:hAnsi="Times New Roman" w:cs="Times New Roman"/>
          <w:b/>
          <w:bCs/>
          <w:sz w:val="24"/>
          <w:szCs w:val="24"/>
        </w:rPr>
        <w:t xml:space="preserve"> előadása</w:t>
      </w:r>
      <w:r w:rsidR="00D95050" w:rsidRPr="00C62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29CD" w:rsidRPr="00C62706" w:rsidRDefault="00C62706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06">
        <w:rPr>
          <w:rFonts w:ascii="Times New Roman" w:hAnsi="Times New Roman" w:cs="Times New Roman"/>
          <w:sz w:val="24"/>
          <w:szCs w:val="24"/>
        </w:rPr>
        <w:t xml:space="preserve">Olyan filmklasszikusokból ad ízelítőt, melyek bizonyos mértékig tudományos elméleteket dolgoznak fel, vagy tovább gondolják azokat. Találkozhatunk a </w:t>
      </w:r>
      <w:proofErr w:type="spellStart"/>
      <w:r w:rsidRPr="00C62706">
        <w:rPr>
          <w:rFonts w:ascii="Times New Roman" w:hAnsi="Times New Roman" w:cs="Times New Roman"/>
          <w:sz w:val="24"/>
          <w:szCs w:val="24"/>
        </w:rPr>
        <w:t>Kip</w:t>
      </w:r>
      <w:proofErr w:type="spellEnd"/>
      <w:r w:rsidRPr="00C6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06">
        <w:rPr>
          <w:rFonts w:ascii="Times New Roman" w:hAnsi="Times New Roman" w:cs="Times New Roman"/>
          <w:sz w:val="24"/>
          <w:szCs w:val="24"/>
        </w:rPr>
        <w:t>Thorne</w:t>
      </w:r>
      <w:proofErr w:type="spellEnd"/>
      <w:r w:rsidRPr="00C62706">
        <w:rPr>
          <w:rFonts w:ascii="Times New Roman" w:hAnsi="Times New Roman" w:cs="Times New Roman"/>
          <w:sz w:val="24"/>
          <w:szCs w:val="24"/>
        </w:rPr>
        <w:t xml:space="preserve"> elmélettel vagy olyan fogalmakkal, mint a féregjárat vagy fekete lyuk. Kovács Gellért </w:t>
      </w:r>
      <w:proofErr w:type="spellStart"/>
      <w:r w:rsidRPr="00C62706">
        <w:rPr>
          <w:rFonts w:ascii="Times New Roman" w:hAnsi="Times New Roman" w:cs="Times New Roman"/>
          <w:sz w:val="24"/>
          <w:szCs w:val="24"/>
        </w:rPr>
        <w:t>filmszerész</w:t>
      </w:r>
      <w:proofErr w:type="spellEnd"/>
      <w:r w:rsidRPr="00C62706">
        <w:rPr>
          <w:rFonts w:ascii="Times New Roman" w:hAnsi="Times New Roman" w:cs="Times New Roman"/>
          <w:sz w:val="24"/>
          <w:szCs w:val="24"/>
        </w:rPr>
        <w:t xml:space="preserve"> segítségével azt boncolgatjuk, hol húzódik a határ a </w:t>
      </w:r>
      <w:proofErr w:type="spellStart"/>
      <w:r w:rsidRPr="00C62706">
        <w:rPr>
          <w:rFonts w:ascii="Times New Roman" w:hAnsi="Times New Roman" w:cs="Times New Roman"/>
          <w:sz w:val="24"/>
          <w:szCs w:val="24"/>
        </w:rPr>
        <w:t>Scifi</w:t>
      </w:r>
      <w:proofErr w:type="spellEnd"/>
      <w:r w:rsidRPr="00C62706">
        <w:rPr>
          <w:rFonts w:ascii="Times New Roman" w:hAnsi="Times New Roman" w:cs="Times New Roman"/>
          <w:sz w:val="24"/>
          <w:szCs w:val="24"/>
        </w:rPr>
        <w:t xml:space="preserve"> és a valóság között.</w:t>
      </w:r>
    </w:p>
    <w:p w:rsidR="00D95050" w:rsidRDefault="00B929CD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06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050" w:rsidRPr="005A37E4">
        <w:rPr>
          <w:rFonts w:ascii="Times New Roman" w:hAnsi="Times New Roman" w:cs="Times New Roman"/>
          <w:bCs/>
          <w:sz w:val="24"/>
          <w:szCs w:val="24"/>
        </w:rPr>
        <w:t>Színházterem</w:t>
      </w:r>
    </w:p>
    <w:p w:rsidR="00537890" w:rsidRPr="005A37E4" w:rsidRDefault="00537890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050" w:rsidRPr="005A37E4" w:rsidRDefault="00D95050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050" w:rsidRPr="005A37E4" w:rsidRDefault="00D95050" w:rsidP="00F923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706">
        <w:rPr>
          <w:rFonts w:ascii="Times New Roman" w:hAnsi="Times New Roman" w:cs="Times New Roman"/>
          <w:b/>
          <w:bCs/>
          <w:sz w:val="24"/>
          <w:szCs w:val="24"/>
        </w:rPr>
        <w:t>16.00 – 17.00</w:t>
      </w:r>
      <w:r w:rsidRPr="005A3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7E4">
        <w:rPr>
          <w:rFonts w:ascii="Times New Roman" w:hAnsi="Times New Roman" w:cs="Times New Roman"/>
          <w:b/>
          <w:bCs/>
          <w:sz w:val="24"/>
          <w:szCs w:val="24"/>
        </w:rPr>
        <w:t>Emlékkiállítás a magyar űrhajózás 35. évfordulóján</w:t>
      </w:r>
    </w:p>
    <w:p w:rsidR="00D95050" w:rsidRPr="00FE2AD4" w:rsidRDefault="00D95050" w:rsidP="00FE2A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AD4">
        <w:rPr>
          <w:rFonts w:ascii="Times New Roman" w:hAnsi="Times New Roman" w:cs="Times New Roman"/>
          <w:b/>
          <w:bCs/>
          <w:sz w:val="24"/>
          <w:szCs w:val="24"/>
        </w:rPr>
        <w:t>Rövid beszélgetés Farkas Bertalan űrhajóssal</w:t>
      </w:r>
    </w:p>
    <w:p w:rsidR="00FE2AD4" w:rsidRPr="005A37E4" w:rsidRDefault="00FE2AD4" w:rsidP="00FE2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AD4">
        <w:rPr>
          <w:rFonts w:ascii="Times New Roman" w:hAnsi="Times New Roman" w:cs="Times New Roman"/>
          <w:bCs/>
          <w:sz w:val="24"/>
          <w:szCs w:val="24"/>
        </w:rPr>
        <w:t xml:space="preserve">A kiállítás részeként Farkas Bertalan néhány személyes tárgya mellett, a csillagvárosi kiképzésről, a fedélzeti kísérleteken és az űrrepülésen át, a leszállásig készült fotókat, felvételeket, leírásokat tekinthetik meg az érdeklődők. Az erre az alkalomra készült tablókon kívül, tárgyi emlékek is színesítik kiállítási anyagunkat. Jelvények, felvarrók, </w:t>
      </w:r>
      <w:proofErr w:type="spellStart"/>
      <w:r w:rsidRPr="00FE2AD4">
        <w:rPr>
          <w:rFonts w:ascii="Times New Roman" w:hAnsi="Times New Roman" w:cs="Times New Roman"/>
          <w:bCs/>
          <w:sz w:val="24"/>
          <w:szCs w:val="24"/>
        </w:rPr>
        <w:t>Interkozmosz</w:t>
      </w:r>
      <w:proofErr w:type="spellEnd"/>
      <w:r w:rsidRPr="00FE2AD4">
        <w:rPr>
          <w:rFonts w:ascii="Times New Roman" w:hAnsi="Times New Roman" w:cs="Times New Roman"/>
          <w:bCs/>
          <w:sz w:val="24"/>
          <w:szCs w:val="24"/>
        </w:rPr>
        <w:t xml:space="preserve"> emblémák, korabeli újságok, zászlók és oklevelek, fedélzeti étlap, űrhajós ételek, a tudományos kísérleti eredményekről készült poszterek és a KTD készülék Bajkonurból is helyt kapnak időszaki tárlatunkban.</w:t>
      </w:r>
    </w:p>
    <w:p w:rsidR="00D95050" w:rsidRPr="005A37E4" w:rsidRDefault="00C62706" w:rsidP="00FE2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AD4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>
        <w:rPr>
          <w:rFonts w:ascii="Times New Roman" w:hAnsi="Times New Roman" w:cs="Times New Roman"/>
          <w:bCs/>
          <w:sz w:val="24"/>
          <w:szCs w:val="24"/>
        </w:rPr>
        <w:t xml:space="preserve"> Stefánia Galéria</w:t>
      </w:r>
    </w:p>
    <w:p w:rsidR="00AF54B0" w:rsidRDefault="00AF54B0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050" w:rsidRPr="005A37E4" w:rsidRDefault="00D95050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050" w:rsidRPr="005A37E4" w:rsidRDefault="0092714B" w:rsidP="00F92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06">
        <w:rPr>
          <w:rFonts w:ascii="Times New Roman" w:hAnsi="Times New Roman" w:cs="Times New Roman"/>
          <w:b/>
          <w:bCs/>
          <w:sz w:val="24"/>
          <w:szCs w:val="24"/>
        </w:rPr>
        <w:t>18.00 – 19.30</w:t>
      </w:r>
      <w:r w:rsidRPr="005A3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7E4">
        <w:rPr>
          <w:rFonts w:ascii="Times New Roman" w:hAnsi="Times New Roman" w:cs="Times New Roman"/>
          <w:b/>
          <w:bCs/>
          <w:sz w:val="24"/>
          <w:szCs w:val="24"/>
        </w:rPr>
        <w:t>Veszprémi Légierő Zenekar koncertje</w:t>
      </w:r>
    </w:p>
    <w:p w:rsidR="00160831" w:rsidRPr="00FC7DB6" w:rsidRDefault="00FC7DB6" w:rsidP="00F9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DB6">
        <w:rPr>
          <w:rFonts w:ascii="Times New Roman" w:hAnsi="Times New Roman" w:cs="Times New Roman"/>
          <w:b/>
          <w:sz w:val="24"/>
          <w:szCs w:val="24"/>
          <w:u w:val="single"/>
        </w:rPr>
        <w:t xml:space="preserve">A belépés díjtalan, </w:t>
      </w:r>
      <w:r w:rsidR="00A37B54" w:rsidRPr="00FC7DB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60831" w:rsidRPr="00FC7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37E4" w:rsidRPr="00FC7DB6">
        <w:rPr>
          <w:rFonts w:ascii="Times New Roman" w:hAnsi="Times New Roman" w:cs="Times New Roman"/>
          <w:b/>
          <w:sz w:val="24"/>
          <w:szCs w:val="24"/>
          <w:u w:val="single"/>
        </w:rPr>
        <w:t>koncerten</w:t>
      </w:r>
      <w:r w:rsidR="00F84105" w:rsidRPr="00FC7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való</w:t>
      </w:r>
      <w:r w:rsidR="005A37E4" w:rsidRPr="00FC7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7DB6">
        <w:rPr>
          <w:rFonts w:ascii="Times New Roman" w:hAnsi="Times New Roman" w:cs="Times New Roman"/>
          <w:b/>
          <w:sz w:val="24"/>
          <w:szCs w:val="24"/>
          <w:u w:val="single"/>
        </w:rPr>
        <w:t xml:space="preserve">részvételhez </w:t>
      </w:r>
      <w:r w:rsidR="00160831" w:rsidRPr="00FC7DB6">
        <w:rPr>
          <w:rFonts w:ascii="Times New Roman" w:hAnsi="Times New Roman" w:cs="Times New Roman"/>
          <w:b/>
          <w:sz w:val="24"/>
          <w:szCs w:val="24"/>
          <w:u w:val="single"/>
        </w:rPr>
        <w:t>jegy igényl</w:t>
      </w:r>
      <w:r w:rsidR="00A37B54" w:rsidRPr="00FC7DB6">
        <w:rPr>
          <w:rFonts w:ascii="Times New Roman" w:hAnsi="Times New Roman" w:cs="Times New Roman"/>
          <w:b/>
          <w:sz w:val="24"/>
          <w:szCs w:val="24"/>
          <w:u w:val="single"/>
        </w:rPr>
        <w:t>ése szüksége</w:t>
      </w:r>
      <w:r w:rsidRPr="00FC7DB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37B54" w:rsidRPr="00FC7DB6">
        <w:rPr>
          <w:rFonts w:ascii="Times New Roman" w:hAnsi="Times New Roman" w:cs="Times New Roman"/>
          <w:b/>
          <w:sz w:val="24"/>
          <w:szCs w:val="24"/>
          <w:u w:val="single"/>
        </w:rPr>
        <w:t>, mel</w:t>
      </w:r>
      <w:r w:rsidR="00311048" w:rsidRPr="00FC7DB6">
        <w:rPr>
          <w:rFonts w:ascii="Times New Roman" w:hAnsi="Times New Roman" w:cs="Times New Roman"/>
          <w:b/>
          <w:sz w:val="24"/>
          <w:szCs w:val="24"/>
          <w:u w:val="single"/>
        </w:rPr>
        <w:t xml:space="preserve">yet </w:t>
      </w:r>
      <w:r w:rsidR="00A37B54" w:rsidRPr="00FC7DB6">
        <w:rPr>
          <w:rFonts w:ascii="Times New Roman" w:hAnsi="Times New Roman" w:cs="Times New Roman"/>
          <w:b/>
          <w:sz w:val="24"/>
          <w:szCs w:val="24"/>
          <w:u w:val="single"/>
        </w:rPr>
        <w:t xml:space="preserve">május 20-ig </w:t>
      </w:r>
      <w:r w:rsidRPr="00FC7DB6">
        <w:rPr>
          <w:rFonts w:ascii="Times New Roman" w:hAnsi="Times New Roman" w:cs="Times New Roman"/>
          <w:b/>
          <w:sz w:val="24"/>
          <w:szCs w:val="24"/>
          <w:u w:val="single"/>
        </w:rPr>
        <w:t xml:space="preserve">a szabad helyek terhére </w:t>
      </w:r>
      <w:r w:rsidR="00A37B54" w:rsidRPr="00FC7DB6">
        <w:rPr>
          <w:rFonts w:ascii="Times New Roman" w:hAnsi="Times New Roman" w:cs="Times New Roman"/>
          <w:b/>
          <w:sz w:val="24"/>
          <w:szCs w:val="24"/>
          <w:u w:val="single"/>
        </w:rPr>
        <w:t>jegypénztárunkban vehetnek át.</w:t>
      </w:r>
    </w:p>
    <w:p w:rsidR="005A37E4" w:rsidRPr="005A37E4" w:rsidRDefault="005A37E4" w:rsidP="00F9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E4">
        <w:rPr>
          <w:rFonts w:ascii="Times New Roman" w:hAnsi="Times New Roman" w:cs="Times New Roman"/>
          <w:b/>
          <w:sz w:val="24"/>
          <w:szCs w:val="24"/>
        </w:rPr>
        <w:t xml:space="preserve">Jegypénztár nyitvatartási ideje: </w:t>
      </w:r>
      <w:r w:rsidRPr="00FC7DB6">
        <w:rPr>
          <w:rFonts w:ascii="Times New Roman" w:hAnsi="Times New Roman" w:cs="Times New Roman"/>
          <w:sz w:val="24"/>
          <w:szCs w:val="24"/>
        </w:rPr>
        <w:t>ünnepnapok kivételével minden nap 10.00 – 18.00</w:t>
      </w:r>
      <w:r w:rsidR="00CE4C17" w:rsidRPr="00FC7DB6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5A37E4" w:rsidRDefault="005A37E4" w:rsidP="00F9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E4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Pr="005A37E4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5A3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B6">
        <w:rPr>
          <w:rFonts w:ascii="Times New Roman" w:hAnsi="Times New Roman" w:cs="Times New Roman"/>
          <w:sz w:val="24"/>
          <w:szCs w:val="24"/>
        </w:rPr>
        <w:t>06 1 460 0797</w:t>
      </w:r>
    </w:p>
    <w:p w:rsidR="00FC7DB6" w:rsidRDefault="00FC7DB6" w:rsidP="00F9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FC7DB6">
        <w:rPr>
          <w:rFonts w:ascii="Times New Roman" w:hAnsi="Times New Roman" w:cs="Times New Roman"/>
          <w:sz w:val="24"/>
          <w:szCs w:val="24"/>
        </w:rPr>
        <w:t>Színházterem</w:t>
      </w:r>
    </w:p>
    <w:p w:rsidR="00CE4C17" w:rsidRPr="005A37E4" w:rsidRDefault="00CE4C17" w:rsidP="00F9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7E4" w:rsidRPr="005A37E4" w:rsidRDefault="005A37E4" w:rsidP="00F9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7E4" w:rsidRPr="005A37E4" w:rsidRDefault="005A37E4" w:rsidP="00F9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E4">
        <w:rPr>
          <w:rFonts w:ascii="Times New Roman" w:hAnsi="Times New Roman" w:cs="Times New Roman"/>
          <w:b/>
          <w:sz w:val="24"/>
          <w:szCs w:val="24"/>
        </w:rPr>
        <w:t xml:space="preserve">A kiállításra és </w:t>
      </w:r>
      <w:r w:rsidR="00CE4C1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A37E4">
        <w:rPr>
          <w:rFonts w:ascii="Times New Roman" w:hAnsi="Times New Roman" w:cs="Times New Roman"/>
          <w:b/>
          <w:sz w:val="24"/>
          <w:szCs w:val="24"/>
        </w:rPr>
        <w:t>programokra az alábbi elérhetőségek valamelyikén tudnak regisztrálni:</w:t>
      </w:r>
    </w:p>
    <w:p w:rsidR="005A37E4" w:rsidRPr="005A37E4" w:rsidRDefault="005A37E4" w:rsidP="00F9238D">
      <w:pPr>
        <w:jc w:val="both"/>
        <w:rPr>
          <w:rStyle w:val="Hiperhivatkozs"/>
          <w:rFonts w:ascii="Times New Roman" w:hAnsi="Times New Roman" w:cs="Times New Roman"/>
          <w:b/>
          <w:bCs/>
        </w:rPr>
      </w:pPr>
      <w:r w:rsidRPr="005A37E4">
        <w:rPr>
          <w:rFonts w:ascii="Times New Roman" w:hAnsi="Times New Roman" w:cs="Times New Roman"/>
          <w:b/>
          <w:bCs/>
        </w:rPr>
        <w:t xml:space="preserve">E-mail: </w:t>
      </w:r>
      <w:hyperlink r:id="rId5" w:history="1">
        <w:r w:rsidRPr="005A37E4">
          <w:rPr>
            <w:rStyle w:val="Hiperhivatkozs"/>
            <w:rFonts w:ascii="Times New Roman" w:hAnsi="Times New Roman" w:cs="Times New Roman"/>
            <w:b/>
            <w:bCs/>
          </w:rPr>
          <w:t>haraszti.agnes@mil.hu</w:t>
        </w:r>
      </w:hyperlink>
      <w:r w:rsidRPr="005A37E4">
        <w:rPr>
          <w:rStyle w:val="Hiperhivatkozs"/>
          <w:rFonts w:ascii="Times New Roman" w:hAnsi="Times New Roman" w:cs="Times New Roman"/>
          <w:b/>
          <w:bCs/>
        </w:rPr>
        <w:t xml:space="preserve">; </w:t>
      </w:r>
      <w:r w:rsidRPr="005A37E4">
        <w:rPr>
          <w:rFonts w:ascii="Times New Roman" w:hAnsi="Times New Roman" w:cs="Times New Roman"/>
          <w:b/>
          <w:bCs/>
        </w:rPr>
        <w:t>Tel</w:t>
      </w:r>
      <w:proofErr w:type="gramStart"/>
      <w:r w:rsidRPr="005A37E4">
        <w:rPr>
          <w:rFonts w:ascii="Times New Roman" w:hAnsi="Times New Roman" w:cs="Times New Roman"/>
          <w:b/>
          <w:bCs/>
        </w:rPr>
        <w:t>.:</w:t>
      </w:r>
      <w:proofErr w:type="gramEnd"/>
      <w:r w:rsidRPr="005A37E4">
        <w:rPr>
          <w:rFonts w:ascii="Times New Roman" w:hAnsi="Times New Roman" w:cs="Times New Roman"/>
          <w:b/>
          <w:bCs/>
        </w:rPr>
        <w:t xml:space="preserve"> 06 30 815 0158</w:t>
      </w:r>
    </w:p>
    <w:p w:rsidR="005A37E4" w:rsidRDefault="005A37E4" w:rsidP="00F9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6A4" w:rsidRDefault="009516A4" w:rsidP="00F9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6A4" w:rsidRDefault="009516A4" w:rsidP="00F9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16A4" w:rsidSect="007C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2131"/>
    <w:multiLevelType w:val="multilevel"/>
    <w:tmpl w:val="0A6C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A5F"/>
    <w:rsid w:val="000437FA"/>
    <w:rsid w:val="0007040C"/>
    <w:rsid w:val="00083A07"/>
    <w:rsid w:val="000963C4"/>
    <w:rsid w:val="000B5C32"/>
    <w:rsid w:val="000D3BA0"/>
    <w:rsid w:val="000F46C2"/>
    <w:rsid w:val="000F5C18"/>
    <w:rsid w:val="00110A54"/>
    <w:rsid w:val="0012003D"/>
    <w:rsid w:val="00137A4D"/>
    <w:rsid w:val="0014506D"/>
    <w:rsid w:val="00160831"/>
    <w:rsid w:val="00161D17"/>
    <w:rsid w:val="00174B25"/>
    <w:rsid w:val="0024055D"/>
    <w:rsid w:val="002A40E7"/>
    <w:rsid w:val="002C136D"/>
    <w:rsid w:val="00311048"/>
    <w:rsid w:val="00312D38"/>
    <w:rsid w:val="00346014"/>
    <w:rsid w:val="003475E6"/>
    <w:rsid w:val="00420B6E"/>
    <w:rsid w:val="004232E6"/>
    <w:rsid w:val="00456880"/>
    <w:rsid w:val="00495074"/>
    <w:rsid w:val="004E7244"/>
    <w:rsid w:val="00502B8B"/>
    <w:rsid w:val="00537890"/>
    <w:rsid w:val="005A37E4"/>
    <w:rsid w:val="005B03F8"/>
    <w:rsid w:val="006145A7"/>
    <w:rsid w:val="00643FA8"/>
    <w:rsid w:val="00647A5F"/>
    <w:rsid w:val="0072257F"/>
    <w:rsid w:val="00723816"/>
    <w:rsid w:val="00743505"/>
    <w:rsid w:val="007A33E2"/>
    <w:rsid w:val="007C005F"/>
    <w:rsid w:val="007C7630"/>
    <w:rsid w:val="007D3430"/>
    <w:rsid w:val="00871BA1"/>
    <w:rsid w:val="008A2FF1"/>
    <w:rsid w:val="008D6E87"/>
    <w:rsid w:val="008E2AAE"/>
    <w:rsid w:val="00904A18"/>
    <w:rsid w:val="0092714B"/>
    <w:rsid w:val="009516A4"/>
    <w:rsid w:val="00A37B54"/>
    <w:rsid w:val="00A5110F"/>
    <w:rsid w:val="00A9079D"/>
    <w:rsid w:val="00AF39E8"/>
    <w:rsid w:val="00AF54B0"/>
    <w:rsid w:val="00B25A78"/>
    <w:rsid w:val="00B81087"/>
    <w:rsid w:val="00B84B7B"/>
    <w:rsid w:val="00B929CD"/>
    <w:rsid w:val="00BF6B02"/>
    <w:rsid w:val="00BF7CE1"/>
    <w:rsid w:val="00C539D4"/>
    <w:rsid w:val="00C5457F"/>
    <w:rsid w:val="00C6256C"/>
    <w:rsid w:val="00C62706"/>
    <w:rsid w:val="00CA5434"/>
    <w:rsid w:val="00CE4C17"/>
    <w:rsid w:val="00D52AA7"/>
    <w:rsid w:val="00D95050"/>
    <w:rsid w:val="00D95BE9"/>
    <w:rsid w:val="00DC4330"/>
    <w:rsid w:val="00E26229"/>
    <w:rsid w:val="00E912CE"/>
    <w:rsid w:val="00ED3118"/>
    <w:rsid w:val="00F0102E"/>
    <w:rsid w:val="00F13599"/>
    <w:rsid w:val="00F22D81"/>
    <w:rsid w:val="00F84105"/>
    <w:rsid w:val="00F87A7E"/>
    <w:rsid w:val="00F9238D"/>
    <w:rsid w:val="00FC7DB6"/>
    <w:rsid w:val="00FE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A5F"/>
    <w:rPr>
      <w:rFonts w:ascii="Calibri" w:eastAsia="Calibri" w:hAnsi="Calibri" w:cs="Calibri"/>
    </w:rPr>
  </w:style>
  <w:style w:type="paragraph" w:styleId="Cmsor3">
    <w:name w:val="heading 3"/>
    <w:basedOn w:val="Norml"/>
    <w:link w:val="Cmsor3Char"/>
    <w:uiPriority w:val="9"/>
    <w:qFormat/>
    <w:rsid w:val="00951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A37E4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9516A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5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010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A5F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aszti.agnes@m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579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BESSENYEI KFT.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erika</dc:creator>
  <cp:lastModifiedBy>varga erika</cp:lastModifiedBy>
  <cp:revision>33</cp:revision>
  <cp:lastPrinted>2015-03-31T06:05:00Z</cp:lastPrinted>
  <dcterms:created xsi:type="dcterms:W3CDTF">2015-03-27T12:39:00Z</dcterms:created>
  <dcterms:modified xsi:type="dcterms:W3CDTF">2015-04-02T10:12:00Z</dcterms:modified>
</cp:coreProperties>
</file>